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087" w:rsidRPr="006F6087" w:rsidRDefault="006F6087" w:rsidP="006F6087">
      <w:pPr>
        <w:pStyle w:val="40"/>
        <w:shd w:val="clear" w:color="auto" w:fill="auto"/>
        <w:spacing w:before="0"/>
        <w:ind w:left="5387"/>
        <w:jc w:val="left"/>
        <w:rPr>
          <w:b w:val="0"/>
        </w:rPr>
      </w:pPr>
      <w:r w:rsidRPr="006F6087">
        <w:rPr>
          <w:b w:val="0"/>
        </w:rPr>
        <w:t xml:space="preserve">УТВЕРЖДЕНО </w:t>
      </w:r>
    </w:p>
    <w:p w:rsidR="006F6087" w:rsidRPr="006F6087" w:rsidRDefault="006F6087" w:rsidP="006F6087">
      <w:pPr>
        <w:pStyle w:val="40"/>
        <w:shd w:val="clear" w:color="auto" w:fill="auto"/>
        <w:spacing w:before="0"/>
        <w:ind w:left="5387"/>
        <w:jc w:val="left"/>
        <w:rPr>
          <w:b w:val="0"/>
        </w:rPr>
      </w:pPr>
      <w:r w:rsidRPr="006F6087">
        <w:rPr>
          <w:b w:val="0"/>
        </w:rPr>
        <w:t>Приказом директора МАОУ «Лицей № 176»</w:t>
      </w:r>
    </w:p>
    <w:p w:rsidR="006F6087" w:rsidRPr="006F6087" w:rsidRDefault="006F6087" w:rsidP="006F6087">
      <w:pPr>
        <w:pStyle w:val="40"/>
        <w:shd w:val="clear" w:color="auto" w:fill="auto"/>
        <w:spacing w:before="0"/>
        <w:ind w:left="5387"/>
        <w:jc w:val="left"/>
        <w:rPr>
          <w:b w:val="0"/>
        </w:rPr>
      </w:pPr>
      <w:r w:rsidRPr="006F6087">
        <w:rPr>
          <w:b w:val="0"/>
        </w:rPr>
        <w:t>№</w:t>
      </w:r>
      <w:r w:rsidR="00CA7B13">
        <w:rPr>
          <w:b w:val="0"/>
        </w:rPr>
        <w:t xml:space="preserve"> 2/3-од</w:t>
      </w:r>
      <w:r w:rsidRPr="006F6087">
        <w:rPr>
          <w:b w:val="0"/>
        </w:rPr>
        <w:t xml:space="preserve"> от «</w:t>
      </w:r>
      <w:r w:rsidR="00CA7B13">
        <w:rPr>
          <w:b w:val="0"/>
        </w:rPr>
        <w:t>12</w:t>
      </w:r>
      <w:r w:rsidRPr="006F6087">
        <w:rPr>
          <w:b w:val="0"/>
        </w:rPr>
        <w:t>»</w:t>
      </w:r>
      <w:r w:rsidR="00CA7B13">
        <w:rPr>
          <w:b w:val="0"/>
        </w:rPr>
        <w:t xml:space="preserve"> </w:t>
      </w:r>
      <w:bookmarkStart w:id="0" w:name="_GoBack"/>
      <w:bookmarkEnd w:id="0"/>
      <w:r w:rsidR="00CA7B13">
        <w:rPr>
          <w:b w:val="0"/>
        </w:rPr>
        <w:t xml:space="preserve">сентября </w:t>
      </w:r>
      <w:r w:rsidRPr="006F6087">
        <w:rPr>
          <w:b w:val="0"/>
        </w:rPr>
        <w:t>2016 г.</w:t>
      </w:r>
    </w:p>
    <w:p w:rsidR="006F6087" w:rsidRDefault="006F6087" w:rsidP="006F6087">
      <w:pPr>
        <w:pStyle w:val="40"/>
        <w:shd w:val="clear" w:color="auto" w:fill="auto"/>
        <w:spacing w:before="0"/>
      </w:pPr>
    </w:p>
    <w:p w:rsidR="006F6087" w:rsidRDefault="006F6087" w:rsidP="006F6087">
      <w:pPr>
        <w:pStyle w:val="40"/>
        <w:shd w:val="clear" w:color="auto" w:fill="auto"/>
        <w:spacing w:before="0"/>
      </w:pPr>
      <w:r>
        <w:t>ПОЛОЖЕНИЕ</w:t>
      </w:r>
    </w:p>
    <w:p w:rsidR="00C0343B" w:rsidRDefault="00B328AB" w:rsidP="006F6087">
      <w:pPr>
        <w:pStyle w:val="40"/>
        <w:shd w:val="clear" w:color="auto" w:fill="auto"/>
        <w:spacing w:before="0"/>
      </w:pPr>
      <w:r>
        <w:t xml:space="preserve"> о конфликте интересов в </w:t>
      </w:r>
      <w:r w:rsidR="006F6087">
        <w:t>МАОУ «Лицей № 176»</w:t>
      </w:r>
    </w:p>
    <w:p w:rsidR="006F6087" w:rsidRDefault="006F6087" w:rsidP="006F6087">
      <w:pPr>
        <w:pStyle w:val="40"/>
        <w:shd w:val="clear" w:color="auto" w:fill="auto"/>
        <w:spacing w:before="0"/>
      </w:pPr>
    </w:p>
    <w:p w:rsidR="00C0343B" w:rsidRDefault="00B328AB" w:rsidP="006F6087">
      <w:pPr>
        <w:pStyle w:val="40"/>
        <w:numPr>
          <w:ilvl w:val="0"/>
          <w:numId w:val="1"/>
        </w:numPr>
        <w:shd w:val="clear" w:color="auto" w:fill="auto"/>
        <w:tabs>
          <w:tab w:val="left" w:pos="4426"/>
        </w:tabs>
        <w:spacing w:before="0" w:after="257" w:line="240" w:lineRule="exact"/>
        <w:ind w:left="4080"/>
        <w:jc w:val="both"/>
      </w:pPr>
      <w:r>
        <w:t>Общие положения</w:t>
      </w:r>
    </w:p>
    <w:p w:rsidR="00C0343B" w:rsidRDefault="00B328AB" w:rsidP="006F6087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40" w:right="20" w:firstLine="740"/>
        <w:jc w:val="both"/>
      </w:pPr>
      <w:r>
        <w:t xml:space="preserve"> </w:t>
      </w:r>
      <w:proofErr w:type="gramStart"/>
      <w:r>
        <w:t xml:space="preserve">Настоящее Положение о конфликте интересов </w:t>
      </w:r>
      <w:r w:rsidR="006F6087" w:rsidRPr="006F6087">
        <w:rPr>
          <w:iCs/>
        </w:rPr>
        <w:t>МАОУ «Лицей № 176»</w:t>
      </w:r>
      <w:r>
        <w:t xml:space="preserve"> разработано в соответствии с Федеральным законом от 25.12.2008</w:t>
      </w:r>
      <w:r w:rsidR="006F6087">
        <w:t xml:space="preserve"> г.</w:t>
      </w:r>
      <w:r>
        <w:t xml:space="preserve"> № 273-ФЗ «О противодействии коррупции», </w:t>
      </w:r>
      <w:r w:rsidR="006F6087">
        <w:t xml:space="preserve">Федеральным законом от 29.12.2012 г. № 273-ФЗ «Об образовании в Российской Федерации», статьями 16 и 17 Федерального закона от 03.11.2006 г. № 174-ФЗ «Об автономных учреждениях», </w:t>
      </w:r>
      <w:r>
        <w:t>с учетом Методических рекомендаций по разработке и принятию организациями мер по предупреждению и противодействию коррупции</w:t>
      </w:r>
      <w:proofErr w:type="gramEnd"/>
      <w:r>
        <w:t>, разработанных Министерством труда и социальной защиты Российской Федерации, в целях определения системы мер по предотвращению и урегулированию конфликта интересов в рамках реализации уставных целей и задач</w:t>
      </w:r>
      <w:r w:rsidR="006F6087">
        <w:t xml:space="preserve"> МАОУ «Лицей № 176»</w:t>
      </w:r>
      <w:r w:rsidR="006A5A6D">
        <w:t xml:space="preserve"> (далее – лицей)</w:t>
      </w:r>
      <w:r w:rsidR="006F6087">
        <w:t>.</w:t>
      </w:r>
      <w:r>
        <w:t xml:space="preserve"> </w:t>
      </w:r>
    </w:p>
    <w:p w:rsidR="00C0343B" w:rsidRDefault="00C0343B" w:rsidP="006F6087">
      <w:pPr>
        <w:pStyle w:val="50"/>
        <w:shd w:val="clear" w:color="auto" w:fill="auto"/>
        <w:spacing w:line="80" w:lineRule="exact"/>
        <w:ind w:left="6480"/>
      </w:pPr>
    </w:p>
    <w:p w:rsidR="00C0343B" w:rsidRDefault="00B328AB" w:rsidP="006F6087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40" w:right="20" w:firstLine="740"/>
        <w:jc w:val="both"/>
      </w:pPr>
      <w:r>
        <w:t xml:space="preserve"> Основной задачей деятельности </w:t>
      </w:r>
      <w:r w:rsidR="006A5A6D">
        <w:t>лицея</w:t>
      </w:r>
      <w:r>
        <w:t xml:space="preserve"> по предотвращению и урегулированию конфликта интересов является ограничение влияния частных интересов, личной заинтересованности работников </w:t>
      </w:r>
      <w:r w:rsidR="006A5A6D">
        <w:t>лицея</w:t>
      </w:r>
      <w:r>
        <w:t xml:space="preserve"> на реализуемые ими трудовые функции, принимаемые деловые решения.</w:t>
      </w:r>
    </w:p>
    <w:p w:rsidR="00085BDF" w:rsidRDefault="00B328AB" w:rsidP="00085BDF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40" w:right="20" w:firstLine="740"/>
        <w:jc w:val="both"/>
        <w:rPr>
          <w:sz w:val="2"/>
          <w:szCs w:val="2"/>
        </w:rPr>
      </w:pPr>
      <w:r>
        <w:t xml:space="preserve"> </w:t>
      </w:r>
      <w:proofErr w:type="gramStart"/>
      <w:r>
        <w:t>Конфликт интересов</w:t>
      </w:r>
      <w:r w:rsidRPr="00085BDF">
        <w:rPr>
          <w:rStyle w:val="85pt0pt"/>
          <w:rFonts w:eastAsia="Courier New"/>
        </w:rPr>
        <w:t xml:space="preserve"> </w:t>
      </w:r>
      <w:r>
        <w:t xml:space="preserve">- ситуация, при которой личная заинтересованность (прямая или косвенная) работника </w:t>
      </w:r>
      <w:r w:rsidR="006A5A6D">
        <w:t xml:space="preserve">лицея </w:t>
      </w:r>
      <w:r>
        <w:t xml:space="preserve">влияет или может повлиять на надлежащее исполнение им должностных (трудовых)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</w:t>
      </w:r>
      <w:r w:rsidR="006A5A6D">
        <w:t>лицея</w:t>
      </w:r>
      <w:r>
        <w:t xml:space="preserve">, способное привести к причинению вреда правам и законным интересам, имуществу и (или) деловой репутации </w:t>
      </w:r>
      <w:r w:rsidR="00085BDF">
        <w:t>лицея</w:t>
      </w:r>
      <w:r>
        <w:t>.</w:t>
      </w:r>
      <w:proofErr w:type="gramEnd"/>
    </w:p>
    <w:p w:rsidR="00085BDF" w:rsidRPr="00085BDF" w:rsidRDefault="00085BDF" w:rsidP="00085BDF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40" w:right="20" w:firstLine="740"/>
        <w:jc w:val="both"/>
        <w:rPr>
          <w:sz w:val="2"/>
          <w:szCs w:val="2"/>
        </w:rPr>
      </w:pPr>
      <w:r>
        <w:t>Под личной заинтересованностью работника лицея понимается материальная или иная заинтересованность, которая влияет или может повлиять на исполнение им должностных (трудовых) обязанностей.</w:t>
      </w:r>
    </w:p>
    <w:p w:rsidR="00085BDF" w:rsidRDefault="00085BDF" w:rsidP="00085BDF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Действие настоящего Положения распространяется на всех работников лицея, в том числе выполняю</w:t>
      </w:r>
      <w:r w:rsidRPr="00085BDF">
        <w:rPr>
          <w:rStyle w:val="1"/>
          <w:u w:val="none"/>
        </w:rPr>
        <w:t>щи</w:t>
      </w:r>
      <w:r>
        <w:t>х работу по совместительству.</w:t>
      </w:r>
    </w:p>
    <w:p w:rsidR="00085BDF" w:rsidRDefault="00085BDF" w:rsidP="00085BDF">
      <w:pPr>
        <w:pStyle w:val="21"/>
        <w:numPr>
          <w:ilvl w:val="1"/>
          <w:numId w:val="1"/>
        </w:numPr>
        <w:shd w:val="clear" w:color="auto" w:fill="auto"/>
        <w:spacing w:before="0" w:after="296" w:line="322" w:lineRule="exact"/>
        <w:ind w:right="20" w:firstLine="720"/>
        <w:jc w:val="both"/>
      </w:pPr>
      <w:r>
        <w:t xml:space="preserve"> Содержание настоящего Положения доводится до сведения всех работников лицея под роспись, в том числе при приеме на работу (до подписания трудового договора).</w:t>
      </w:r>
    </w:p>
    <w:p w:rsidR="00085BDF" w:rsidRDefault="00085BDF" w:rsidP="00085BDF">
      <w:pPr>
        <w:pStyle w:val="11"/>
        <w:numPr>
          <w:ilvl w:val="0"/>
          <w:numId w:val="1"/>
        </w:numPr>
        <w:shd w:val="clear" w:color="auto" w:fill="auto"/>
        <w:tabs>
          <w:tab w:val="left" w:pos="1977"/>
        </w:tabs>
        <w:spacing w:before="0" w:after="304"/>
        <w:ind w:left="2480" w:right="1600" w:hanging="840"/>
      </w:pPr>
      <w:bookmarkStart w:id="1" w:name="bookmark0"/>
      <w:r>
        <w:t>Основные принципы управления предотвращением и урегулированием конфликта интересов</w:t>
      </w:r>
      <w:bookmarkEnd w:id="1"/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t xml:space="preserve">Деятельность по предотвращению и урегулированию конфликта интересов в лицее осуществляется на основании следующих основных принципов: </w:t>
      </w:r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t>приоритетное применение мер по предупреждению коррупции; обязательность раскрытия сведений о реальном или потенциальном конфликте интересов;</w:t>
      </w:r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t xml:space="preserve">индивидуальное рассмотрение и оценка </w:t>
      </w:r>
      <w:proofErr w:type="spellStart"/>
      <w:r>
        <w:t>репутационных</w:t>
      </w:r>
      <w:proofErr w:type="spellEnd"/>
      <w:r>
        <w:t xml:space="preserve"> рисков для лицея при выявлении каждого конфликта интересов и его урегулировании;</w:t>
      </w:r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t>конфиденциальность процесса раскрытия сведений о конфликте интересов и процесса его урегулирования;</w:t>
      </w:r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lastRenderedPageBreak/>
        <w:t>соблюдение баланса интересов лицея и работника лицея при урегулировании конфликта интересов;</w:t>
      </w:r>
    </w:p>
    <w:p w:rsidR="00085BDF" w:rsidRDefault="00085BDF" w:rsidP="00085BDF">
      <w:pPr>
        <w:pStyle w:val="21"/>
        <w:shd w:val="clear" w:color="auto" w:fill="auto"/>
        <w:spacing w:before="0" w:after="296" w:line="317" w:lineRule="exact"/>
        <w:ind w:right="20" w:firstLine="720"/>
        <w:jc w:val="both"/>
      </w:pPr>
      <w:r>
        <w:t>защита работника лицея от преследования в связи с сообщением о конфликте интересов, который был своевременно раскрыт работником лицея и урегулирован (предотвращен) лицеем.</w:t>
      </w:r>
    </w:p>
    <w:p w:rsidR="00085BDF" w:rsidRDefault="00085BDF" w:rsidP="00085BDF">
      <w:pPr>
        <w:pStyle w:val="11"/>
        <w:numPr>
          <w:ilvl w:val="0"/>
          <w:numId w:val="1"/>
        </w:numPr>
        <w:shd w:val="clear" w:color="auto" w:fill="auto"/>
        <w:tabs>
          <w:tab w:val="left" w:pos="1582"/>
        </w:tabs>
        <w:spacing w:before="0" w:after="293" w:line="322" w:lineRule="exact"/>
        <w:ind w:left="2480" w:right="1240" w:hanging="1240"/>
      </w:pPr>
      <w:bookmarkStart w:id="2" w:name="bookmark1"/>
      <w:r>
        <w:t xml:space="preserve">Обязанности работника </w:t>
      </w:r>
      <w:r w:rsidR="002D76B5">
        <w:t>лице</w:t>
      </w:r>
      <w:r>
        <w:t>я в связи с раскрытием и урегулированием конфликта интересов</w:t>
      </w:r>
      <w:bookmarkEnd w:id="2"/>
    </w:p>
    <w:p w:rsidR="00085BDF" w:rsidRDefault="00085BDF" w:rsidP="00085BDF">
      <w:pPr>
        <w:pStyle w:val="21"/>
        <w:numPr>
          <w:ilvl w:val="1"/>
          <w:numId w:val="1"/>
        </w:numPr>
        <w:shd w:val="clear" w:color="auto" w:fill="auto"/>
        <w:spacing w:before="0" w:after="0" w:line="331" w:lineRule="exact"/>
        <w:ind w:right="20" w:firstLine="720"/>
        <w:jc w:val="both"/>
      </w:pPr>
      <w:r>
        <w:t xml:space="preserve"> Работник </w:t>
      </w:r>
      <w:r w:rsidR="002D76B5">
        <w:t>лице</w:t>
      </w:r>
      <w:r>
        <w:t>я при выполнении своих должностных обязанностей обязан:</w:t>
      </w:r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t xml:space="preserve">соблюдать интересы </w:t>
      </w:r>
      <w:r w:rsidR="002D76B5">
        <w:t>лице</w:t>
      </w:r>
      <w:r>
        <w:t>я, прежде всего в отношении целей его деятельности;</w:t>
      </w:r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t xml:space="preserve">руководствоваться интересами </w:t>
      </w:r>
      <w:r w:rsidR="002D76B5">
        <w:t>лице</w:t>
      </w:r>
      <w:r>
        <w:t>я без учета своих личных интересов, интересов своих родственников и друзей;</w:t>
      </w:r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t>избегать ситуаций и обстоятельств, которые могут привести к конфликту интересов;</w:t>
      </w:r>
    </w:p>
    <w:p w:rsidR="00085BDF" w:rsidRDefault="00085BDF" w:rsidP="00085BDF">
      <w:pPr>
        <w:pStyle w:val="21"/>
        <w:shd w:val="clear" w:color="auto" w:fill="auto"/>
        <w:spacing w:before="0" w:after="0" w:line="322" w:lineRule="exact"/>
        <w:ind w:left="720" w:right="340" w:firstLine="0"/>
        <w:jc w:val="left"/>
      </w:pPr>
      <w:r>
        <w:t>раскрывать возникший (реальный) или потенциальный конфликт интересов; содействовать урегулированию возникшего конфликта интересов.</w:t>
      </w:r>
    </w:p>
    <w:p w:rsidR="00085BDF" w:rsidRDefault="00085BDF" w:rsidP="00085BDF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</w:t>
      </w:r>
      <w:proofErr w:type="gramStart"/>
      <w:r>
        <w:t xml:space="preserve">Работник </w:t>
      </w:r>
      <w:r w:rsidR="002D76B5">
        <w:t>лице</w:t>
      </w:r>
      <w:r>
        <w:t xml:space="preserve">я при выполнении своих должностных обязанностей не должен использовать возможности </w:t>
      </w:r>
      <w:r w:rsidR="002D76B5">
        <w:t>лице</w:t>
      </w:r>
      <w:r>
        <w:t xml:space="preserve">я или допускать их использование в иных целях, помимо предусмотренных учредительными документами </w:t>
      </w:r>
      <w:r w:rsidR="002D76B5">
        <w:t>лице</w:t>
      </w:r>
      <w:r>
        <w:t>я.</w:t>
      </w:r>
      <w:proofErr w:type="gramEnd"/>
    </w:p>
    <w:p w:rsidR="00355D12" w:rsidRDefault="00355D12" w:rsidP="00355D12">
      <w:pPr>
        <w:pStyle w:val="11"/>
        <w:numPr>
          <w:ilvl w:val="0"/>
          <w:numId w:val="1"/>
        </w:numPr>
        <w:shd w:val="clear" w:color="auto" w:fill="auto"/>
        <w:tabs>
          <w:tab w:val="left" w:pos="2592"/>
        </w:tabs>
        <w:spacing w:before="0" w:line="322" w:lineRule="exact"/>
        <w:ind w:left="3560" w:right="2220"/>
      </w:pPr>
      <w:bookmarkStart w:id="3" w:name="bookmark2"/>
      <w:r>
        <w:t>Порядок раскрытия конфликта интересов работником учреждения</w:t>
      </w:r>
      <w:bookmarkEnd w:id="3"/>
    </w:p>
    <w:p w:rsidR="00355D12" w:rsidRDefault="00355D12" w:rsidP="00355D12">
      <w:pPr>
        <w:pStyle w:val="20"/>
        <w:numPr>
          <w:ilvl w:val="1"/>
          <w:numId w:val="1"/>
        </w:numPr>
        <w:shd w:val="clear" w:color="auto" w:fill="auto"/>
        <w:spacing w:after="0" w:line="322" w:lineRule="exact"/>
        <w:ind w:left="20" w:right="20" w:firstLine="720"/>
        <w:jc w:val="both"/>
      </w:pPr>
      <w:r>
        <w:rPr>
          <w:rStyle w:val="20pt"/>
        </w:rPr>
        <w:t xml:space="preserve"> Ответственным за прием сведений о возникающих (имеющихся) конфликтах интересов является </w:t>
      </w:r>
      <w:r>
        <w:t>(указать наименование структурного подразделения, или должность лица, ответственного в учреждении за противодействие коррупции).</w:t>
      </w:r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Раскрытие конфликта интересов осуществляется в письменной форме путем направления на имя руководителя учреждения сообщения о наличии личной заинтересованности при исполнении обязанностей, которая приводит или может привести к конфликту интересов в соответствии с Приложением № 1 к настоящему Положению.</w:t>
      </w:r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0" w:line="317" w:lineRule="exact"/>
        <w:ind w:left="20" w:right="20" w:firstLine="720"/>
        <w:jc w:val="both"/>
      </w:pPr>
      <w:r>
        <w:t xml:space="preserve"> Указанное в пункте 4.2 настоящего Положения сообщение работника учреждения передается в структурное подразделение или должностному лицу учреждения, ответственному за противодействие коррупции, и подлежит регистрации в течение двух рабочих дней со дня его поступления</w:t>
      </w:r>
    </w:p>
    <w:p w:rsidR="00355D12" w:rsidRDefault="00355D12" w:rsidP="00355D12">
      <w:pPr>
        <w:pStyle w:val="21"/>
        <w:shd w:val="clear" w:color="auto" w:fill="auto"/>
        <w:spacing w:before="0" w:after="0" w:line="326" w:lineRule="exact"/>
        <w:ind w:left="20" w:right="20" w:firstLine="720"/>
        <w:jc w:val="both"/>
      </w:pPr>
      <w:r>
        <w:t>в журнале регистрации сообщений работников учреждения о наличии личной заинтересованности (Приложение № 2 к настоящему Положению).</w:t>
      </w:r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296" w:line="322" w:lineRule="exact"/>
        <w:ind w:left="20" w:right="20" w:firstLine="720"/>
        <w:jc w:val="both"/>
      </w:pPr>
      <w:r>
        <w:t xml:space="preserve"> Допустимо первоначальное раскрытие информации о конфликте интересов в устной форме с последующей фиксацией в письменном виде.</w:t>
      </w:r>
    </w:p>
    <w:p w:rsidR="00355D12" w:rsidRDefault="00355D12" w:rsidP="00355D12">
      <w:pPr>
        <w:pStyle w:val="11"/>
        <w:numPr>
          <w:ilvl w:val="0"/>
          <w:numId w:val="1"/>
        </w:numPr>
        <w:shd w:val="clear" w:color="auto" w:fill="auto"/>
        <w:tabs>
          <w:tab w:val="left" w:pos="2407"/>
        </w:tabs>
        <w:spacing w:before="0" w:after="304"/>
        <w:ind w:left="2840" w:right="2040" w:hanging="780"/>
      </w:pPr>
      <w:bookmarkStart w:id="4" w:name="bookmark3"/>
      <w:r>
        <w:t>Механизм предотвращения и урегулирования конфликта интересов в учреждении</w:t>
      </w:r>
      <w:bookmarkEnd w:id="4"/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Работники учреждения обязаны принимать меры по предотвращению ситуации конфликта интересов, руководствуясь требованиями законодательства и Перечнем типовых ситуаций конфликта интересов и порядком их разрешения в учреждении (Приложение № 3 к настоящему Положению).</w:t>
      </w:r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Способами урегулирования конфликта интересов в учреждении могут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firstLine="0"/>
        <w:jc w:val="left"/>
      </w:pPr>
      <w:r>
        <w:t>быть: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ограничение доступа работника учреждения к конкретной информации, которая может </w:t>
      </w:r>
      <w:r>
        <w:lastRenderedPageBreak/>
        <w:t>затрагивать его личные интересы;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>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firstLine="720"/>
        <w:jc w:val="both"/>
      </w:pPr>
      <w:r>
        <w:t>пересмотр и изменение функциональных обязанностей работника учреждения;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>перевод работника учреждения на должность, предусматривающую выполнение функциональных обязанностей, исключающих конфликт интересов, в соответствии с Трудовым кодексом Российской Федерации (далее - ТК РФ);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>отказ работника учреждения от своего личного интереса, порождающего конфликт с интересами учреждения;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firstLine="720"/>
        <w:jc w:val="both"/>
      </w:pPr>
      <w:r>
        <w:t>увольнение работника учреждения по основаниям, установленным ТК РФ;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firstLine="720"/>
        <w:jc w:val="both"/>
      </w:pPr>
      <w:r>
        <w:t>иные способы в соответствии с Приложением № 3 к настоящему Положению.</w:t>
      </w:r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236" w:line="322" w:lineRule="exact"/>
        <w:ind w:left="20" w:firstLine="0"/>
        <w:jc w:val="both"/>
      </w:pPr>
      <w:r>
        <w:t xml:space="preserve"> При принятии решения о выборе конкретного способа урегулирования конфликта интересов учитывается степень личного интереса работника учреждения, вероятность того, что его личный интерес будет реализован в ущерб интересам учреждения.</w:t>
      </w:r>
    </w:p>
    <w:p w:rsidR="00355D12" w:rsidRDefault="00355D12" w:rsidP="00355D12">
      <w:pPr>
        <w:pStyle w:val="11"/>
        <w:numPr>
          <w:ilvl w:val="0"/>
          <w:numId w:val="1"/>
        </w:numPr>
        <w:shd w:val="clear" w:color="auto" w:fill="auto"/>
        <w:tabs>
          <w:tab w:val="left" w:pos="2907"/>
        </w:tabs>
        <w:spacing w:before="0" w:after="244"/>
        <w:ind w:left="2800" w:right="2040" w:hanging="220"/>
      </w:pPr>
      <w:bookmarkStart w:id="5" w:name="bookmark4"/>
      <w:r>
        <w:t>Ответственность работников учреждения за несоблюдение настоящего Положения</w:t>
      </w:r>
      <w:bookmarkEnd w:id="5"/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Согласно части 1 статьи 13 Федерального закона «О противодействии коррупции»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В соответствии со статьей 192 ТК РФ к работнику учреждения могут быть применены следующие дисциплинарные взыскания:</w:t>
      </w:r>
    </w:p>
    <w:p w:rsidR="00355D12" w:rsidRDefault="00355D12" w:rsidP="00355D12">
      <w:pPr>
        <w:pStyle w:val="21"/>
        <w:numPr>
          <w:ilvl w:val="0"/>
          <w:numId w:val="2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замечание;</w:t>
      </w:r>
    </w:p>
    <w:p w:rsidR="00355D12" w:rsidRDefault="00355D12" w:rsidP="00355D12">
      <w:pPr>
        <w:pStyle w:val="21"/>
        <w:numPr>
          <w:ilvl w:val="0"/>
          <w:numId w:val="2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выговор;</w:t>
      </w:r>
    </w:p>
    <w:p w:rsidR="00355D12" w:rsidRDefault="00355D12" w:rsidP="00355D12">
      <w:pPr>
        <w:pStyle w:val="21"/>
        <w:numPr>
          <w:ilvl w:val="0"/>
          <w:numId w:val="2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увольнение, в том числе: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>в случае однократного грубого нарушения работником трудовых обязанностей, выразившегося в разглашении охраняемой законом тайны (государственной, коммерческой и иной), ставшей известной работнику в связи с исполнением им трудовых обязанностей, в том числе разглашении персональных данных другого работника (подпункт «</w:t>
      </w:r>
      <w:proofErr w:type="gramStart"/>
      <w:r>
        <w:t>в</w:t>
      </w:r>
      <w:proofErr w:type="gramEnd"/>
      <w:r>
        <w:t xml:space="preserve">» </w:t>
      </w:r>
      <w:proofErr w:type="gramStart"/>
      <w:r>
        <w:t>пункта</w:t>
      </w:r>
      <w:proofErr w:type="gramEnd"/>
      <w:r>
        <w:t xml:space="preserve"> 6 части 1 статьи 81 ТК РФ);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>в случае совершения виновных действий работником, непосредственно обслуживающим денежные или товарные ценности, если эти действия дают основание для утраты доверия к нему со стороны работодателя (пункт 7 части первой статьи 81 ТК РФ);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>по основанию, предусмотренному пунктом 7.1 части первой статьи 81 ТК РФ в случаях, когда виновные действия, дающие основания для утраты доверия, совершены работником по месту работы и в связи с исполнением им трудовых обязанностей.</w:t>
      </w:r>
    </w:p>
    <w:p w:rsidR="00355D12" w:rsidRDefault="00355D12" w:rsidP="00355D12">
      <w:pPr>
        <w:pStyle w:val="21"/>
        <w:numPr>
          <w:ilvl w:val="1"/>
          <w:numId w:val="1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Сделка, в совершении которой имеется заинтересованность, которая совершена с нарушением требований стать</w:t>
      </w:r>
      <w:r w:rsidR="00A66CF6">
        <w:t>и</w:t>
      </w:r>
      <w:r>
        <w:t xml:space="preserve"> 17 Федерального закона от 03.11.2006</w:t>
      </w:r>
      <w:r w:rsidR="00A66CF6">
        <w:t xml:space="preserve"> г.</w:t>
      </w:r>
      <w:r>
        <w:t xml:space="preserve"> № 174-ФЗ «Об автономных учреждениях», может быть признана судом недействительной в соответствии с указанными положениями Федерального закона и нормами гражданского законодательства.</w:t>
      </w:r>
    </w:p>
    <w:p w:rsidR="00355D12" w:rsidRDefault="00355D12" w:rsidP="00355D12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>Заинтересованное лицо несет перед учреждением ответственность в размере убытков, причиненных им этому учреждению. Если убытки причинены учреждению несколькими заинтересованными лицами, их ответственность перед учреждением является солидарной.</w:t>
      </w:r>
    </w:p>
    <w:p w:rsidR="00085BDF" w:rsidRPr="00085BDF" w:rsidRDefault="00085BDF" w:rsidP="007B2592">
      <w:pPr>
        <w:pStyle w:val="21"/>
        <w:shd w:val="clear" w:color="auto" w:fill="auto"/>
        <w:spacing w:before="0" w:after="0" w:line="322" w:lineRule="exact"/>
        <w:ind w:left="780" w:right="20" w:firstLine="0"/>
        <w:jc w:val="both"/>
        <w:rPr>
          <w:sz w:val="2"/>
          <w:szCs w:val="2"/>
        </w:rPr>
      </w:pPr>
    </w:p>
    <w:p w:rsidR="00085BDF" w:rsidRDefault="00085BDF">
      <w:pPr>
        <w:rPr>
          <w:sz w:val="2"/>
          <w:szCs w:val="2"/>
        </w:rPr>
      </w:pPr>
    </w:p>
    <w:p w:rsidR="00C0343B" w:rsidRDefault="00C0343B">
      <w:pPr>
        <w:rPr>
          <w:sz w:val="2"/>
          <w:szCs w:val="2"/>
        </w:rPr>
        <w:sectPr w:rsidR="00C0343B" w:rsidSect="007B2592">
          <w:pgSz w:w="11909" w:h="16838"/>
          <w:pgMar w:top="851" w:right="569" w:bottom="851" w:left="1134" w:header="0" w:footer="3" w:gutter="0"/>
          <w:cols w:space="720"/>
          <w:noEndnote/>
          <w:docGrid w:linePitch="360"/>
        </w:sectPr>
      </w:pPr>
    </w:p>
    <w:p w:rsidR="00C0343B" w:rsidRDefault="00C0343B">
      <w:pPr>
        <w:rPr>
          <w:sz w:val="2"/>
          <w:szCs w:val="2"/>
        </w:rPr>
        <w:sectPr w:rsidR="00C0343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343B" w:rsidRDefault="00C0343B">
      <w:pPr>
        <w:rPr>
          <w:sz w:val="2"/>
          <w:szCs w:val="2"/>
        </w:rPr>
        <w:sectPr w:rsidR="00C0343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343B" w:rsidRDefault="00B328AB" w:rsidP="00A66CF6">
      <w:pPr>
        <w:pStyle w:val="21"/>
        <w:framePr w:w="4201" w:h="1339" w:hRule="exact" w:wrap="around" w:vAnchor="page" w:hAnchor="page" w:x="6841" w:y="1224"/>
        <w:shd w:val="clear" w:color="auto" w:fill="auto"/>
        <w:spacing w:before="0" w:after="0" w:line="322" w:lineRule="exact"/>
        <w:ind w:firstLine="0"/>
        <w:jc w:val="left"/>
      </w:pPr>
      <w:r>
        <w:lastRenderedPageBreak/>
        <w:t>Приложение № 1</w:t>
      </w:r>
    </w:p>
    <w:p w:rsidR="00A66CF6" w:rsidRDefault="00B328AB" w:rsidP="00A66CF6">
      <w:pPr>
        <w:pStyle w:val="21"/>
        <w:framePr w:w="4201" w:h="1339" w:hRule="exact" w:wrap="around" w:vAnchor="page" w:hAnchor="page" w:x="6841" w:y="1224"/>
        <w:shd w:val="clear" w:color="auto" w:fill="auto"/>
        <w:spacing w:before="0" w:after="0" w:line="322" w:lineRule="exact"/>
        <w:ind w:right="20" w:firstLine="0"/>
        <w:jc w:val="left"/>
      </w:pPr>
      <w:r>
        <w:t>к Положению о к</w:t>
      </w:r>
      <w:r w:rsidR="00A66CF6">
        <w:t xml:space="preserve">онфликте интересов </w:t>
      </w:r>
      <w:proofErr w:type="gramStart"/>
      <w:r w:rsidR="00A66CF6">
        <w:t>в</w:t>
      </w:r>
      <w:proofErr w:type="gramEnd"/>
      <w:r w:rsidR="00A66CF6">
        <w:t xml:space="preserve"> </w:t>
      </w:r>
    </w:p>
    <w:p w:rsidR="00C0343B" w:rsidRDefault="00A66CF6" w:rsidP="00A66CF6">
      <w:pPr>
        <w:pStyle w:val="21"/>
        <w:framePr w:w="4201" w:h="1339" w:hRule="exact" w:wrap="around" w:vAnchor="page" w:hAnchor="page" w:x="6841" w:y="1224"/>
        <w:shd w:val="clear" w:color="auto" w:fill="auto"/>
        <w:spacing w:before="0" w:after="0" w:line="322" w:lineRule="exact"/>
        <w:ind w:right="20" w:firstLine="0"/>
        <w:jc w:val="left"/>
      </w:pPr>
      <w:r>
        <w:rPr>
          <w:rStyle w:val="0pt"/>
        </w:rPr>
        <w:t>МАОУ «Лицей № 176»</w:t>
      </w:r>
    </w:p>
    <w:p w:rsidR="00C0343B" w:rsidRPr="00A66CF6" w:rsidRDefault="00B328AB">
      <w:pPr>
        <w:pStyle w:val="60"/>
        <w:framePr w:w="10224" w:h="744" w:hRule="exact" w:wrap="around" w:vAnchor="page" w:hAnchor="page" w:x="856" w:y="3155"/>
        <w:shd w:val="clear" w:color="auto" w:fill="auto"/>
        <w:spacing w:before="0" w:after="0"/>
        <w:ind w:right="360"/>
        <w:rPr>
          <w:b w:val="0"/>
          <w:sz w:val="22"/>
          <w:szCs w:val="22"/>
        </w:rPr>
      </w:pPr>
      <w:r w:rsidRPr="00A66CF6">
        <w:rPr>
          <w:b w:val="0"/>
        </w:rPr>
        <w:t>(</w:t>
      </w:r>
      <w:r w:rsidRPr="00A66CF6">
        <w:rPr>
          <w:b w:val="0"/>
          <w:sz w:val="22"/>
          <w:szCs w:val="22"/>
        </w:rPr>
        <w:t>наименование должности, ФИО руководителя областного исполнительного органа государственной власти Новосибирской области либо руководителя учреждения)</w:t>
      </w:r>
    </w:p>
    <w:p w:rsidR="00C0343B" w:rsidRPr="00A66CF6" w:rsidRDefault="00A66CF6">
      <w:pPr>
        <w:pStyle w:val="60"/>
        <w:framePr w:w="10224" w:h="797" w:hRule="exact" w:wrap="around" w:vAnchor="page" w:hAnchor="page" w:x="856" w:y="4524"/>
        <w:shd w:val="clear" w:color="auto" w:fill="auto"/>
        <w:spacing w:before="0" w:after="268" w:line="170" w:lineRule="exact"/>
        <w:ind w:left="3980"/>
        <w:jc w:val="left"/>
        <w:rPr>
          <w:b w:val="0"/>
          <w:sz w:val="22"/>
          <w:szCs w:val="22"/>
        </w:rPr>
      </w:pPr>
      <w:r w:rsidRPr="00A66CF6">
        <w:rPr>
          <w:b w:val="0"/>
          <w:sz w:val="22"/>
          <w:szCs w:val="22"/>
        </w:rPr>
        <w:t>(ФИО, должность)</w:t>
      </w:r>
      <w:r>
        <w:rPr>
          <w:b w:val="0"/>
          <w:sz w:val="22"/>
          <w:szCs w:val="22"/>
        </w:rPr>
        <w:t>*</w:t>
      </w:r>
    </w:p>
    <w:p w:rsidR="00C0343B" w:rsidRPr="00A66CF6" w:rsidRDefault="00B328AB">
      <w:pPr>
        <w:pStyle w:val="21"/>
        <w:framePr w:w="10224" w:h="797" w:hRule="exact" w:wrap="around" w:vAnchor="page" w:hAnchor="page" w:x="856" w:y="4524"/>
        <w:shd w:val="clear" w:color="auto" w:fill="auto"/>
        <w:spacing w:before="0" w:after="0" w:line="240" w:lineRule="exact"/>
        <w:ind w:left="3980" w:firstLine="0"/>
        <w:jc w:val="left"/>
        <w:rPr>
          <w:sz w:val="22"/>
          <w:szCs w:val="22"/>
        </w:rPr>
      </w:pPr>
      <w:r w:rsidRPr="00A66CF6">
        <w:rPr>
          <w:sz w:val="22"/>
          <w:szCs w:val="22"/>
        </w:rPr>
        <w:t>от</w:t>
      </w:r>
    </w:p>
    <w:p w:rsidR="00C0343B" w:rsidRPr="00A66CF6" w:rsidRDefault="00B328AB">
      <w:pPr>
        <w:pStyle w:val="60"/>
        <w:framePr w:w="10224" w:h="518" w:hRule="exact" w:wrap="around" w:vAnchor="page" w:hAnchor="page" w:x="856" w:y="5602"/>
        <w:shd w:val="clear" w:color="auto" w:fill="auto"/>
        <w:spacing w:before="0" w:after="0"/>
        <w:ind w:right="360"/>
        <w:rPr>
          <w:b w:val="0"/>
        </w:rPr>
      </w:pPr>
      <w:r w:rsidRPr="00A66CF6">
        <w:rPr>
          <w:b w:val="0"/>
          <w:sz w:val="22"/>
          <w:szCs w:val="22"/>
        </w:rPr>
        <w:t>(ФИО, должность работника учреждения, контактный телефон)</w:t>
      </w:r>
    </w:p>
    <w:p w:rsidR="00C0343B" w:rsidRDefault="00B328AB" w:rsidP="00B359DB">
      <w:pPr>
        <w:pStyle w:val="21"/>
        <w:framePr w:w="10366" w:h="2897" w:hRule="exact" w:wrap="around" w:vAnchor="page" w:hAnchor="page" w:x="796" w:y="6286"/>
        <w:shd w:val="clear" w:color="auto" w:fill="auto"/>
        <w:spacing w:before="0" w:after="0" w:line="240" w:lineRule="exact"/>
        <w:ind w:left="4700" w:firstLine="0"/>
        <w:jc w:val="left"/>
      </w:pPr>
      <w:r>
        <w:t>Сообщение</w:t>
      </w:r>
    </w:p>
    <w:p w:rsidR="00C0343B" w:rsidRDefault="00B328AB" w:rsidP="00B359DB">
      <w:pPr>
        <w:pStyle w:val="21"/>
        <w:framePr w:w="10366" w:h="2897" w:hRule="exact" w:wrap="around" w:vAnchor="page" w:hAnchor="page" w:x="796" w:y="6286"/>
        <w:shd w:val="clear" w:color="auto" w:fill="auto"/>
        <w:spacing w:before="0" w:after="300" w:line="322" w:lineRule="exact"/>
        <w:ind w:left="1880" w:right="160"/>
        <w:jc w:val="left"/>
      </w:pPr>
      <w:r>
        <w:t>о наличии личной заинтересованности при исполнении обязанностей, которая приводит или может привести к конфликту интересов</w:t>
      </w:r>
    </w:p>
    <w:p w:rsidR="00C0343B" w:rsidRDefault="00B328AB" w:rsidP="00B359DB">
      <w:pPr>
        <w:pStyle w:val="21"/>
        <w:framePr w:w="10366" w:h="2897" w:hRule="exact" w:wrap="around" w:vAnchor="page" w:hAnchor="page" w:x="796" w:y="6286"/>
        <w:shd w:val="clear" w:color="auto" w:fill="auto"/>
        <w:spacing w:before="0" w:after="0" w:line="322" w:lineRule="exact"/>
        <w:ind w:right="20" w:firstLine="700"/>
        <w:jc w:val="both"/>
      </w:pPr>
      <w:r>
        <w:t xml:space="preserve">Сообщаю о возникновении у меня личной заинтересованности при исполнении обязанностей, которая приводит или может привести к конфликту интересов </w:t>
      </w:r>
      <w:r>
        <w:rPr>
          <w:rStyle w:val="0pt"/>
        </w:rPr>
        <w:t>(</w:t>
      </w:r>
      <w:proofErr w:type="gramStart"/>
      <w:r>
        <w:rPr>
          <w:rStyle w:val="0pt"/>
        </w:rPr>
        <w:t>нужное</w:t>
      </w:r>
      <w:proofErr w:type="gramEnd"/>
      <w:r>
        <w:rPr>
          <w:rStyle w:val="0pt"/>
        </w:rPr>
        <w:t xml:space="preserve"> подчеркнуть).</w:t>
      </w:r>
    </w:p>
    <w:p w:rsidR="00C0343B" w:rsidRDefault="00B328AB" w:rsidP="00B359DB">
      <w:pPr>
        <w:pStyle w:val="21"/>
        <w:framePr w:w="10366" w:h="2897" w:hRule="exact" w:wrap="around" w:vAnchor="page" w:hAnchor="page" w:x="796" w:y="6286"/>
        <w:shd w:val="clear" w:color="auto" w:fill="auto"/>
        <w:tabs>
          <w:tab w:val="left" w:leader="underscore" w:pos="9835"/>
        </w:tabs>
        <w:spacing w:before="0" w:after="0" w:line="326" w:lineRule="exact"/>
        <w:ind w:right="20" w:firstLine="700"/>
        <w:jc w:val="both"/>
      </w:pPr>
      <w:r>
        <w:t>Обстоятельства, являющиеся основанием возникновения личной заинтересованности:</w:t>
      </w:r>
      <w:r w:rsidR="00A66CF6">
        <w:t>____</w:t>
      </w:r>
    </w:p>
    <w:p w:rsidR="00A66CF6" w:rsidRDefault="00A66CF6" w:rsidP="00B359DB">
      <w:pPr>
        <w:pStyle w:val="21"/>
        <w:framePr w:w="10366" w:h="2897" w:hRule="exact" w:wrap="around" w:vAnchor="page" w:hAnchor="page" w:x="796" w:y="6286"/>
        <w:shd w:val="clear" w:color="auto" w:fill="auto"/>
        <w:tabs>
          <w:tab w:val="left" w:leader="underscore" w:pos="9835"/>
        </w:tabs>
        <w:spacing w:before="0" w:after="0" w:line="326" w:lineRule="exact"/>
        <w:ind w:right="20" w:firstLine="700"/>
        <w:jc w:val="both"/>
      </w:pPr>
      <w:r>
        <w:t>_______________________________________________________________________________</w:t>
      </w:r>
    </w:p>
    <w:p w:rsidR="00C0343B" w:rsidRDefault="00B328AB" w:rsidP="00A66CF6">
      <w:pPr>
        <w:pStyle w:val="21"/>
        <w:framePr w:w="10224" w:h="700" w:hRule="exact" w:wrap="around" w:vAnchor="page" w:hAnchor="page" w:x="781" w:y="9391"/>
        <w:shd w:val="clear" w:color="auto" w:fill="auto"/>
        <w:tabs>
          <w:tab w:val="left" w:pos="8376"/>
          <w:tab w:val="left" w:leader="underscore" w:pos="10207"/>
        </w:tabs>
        <w:spacing w:before="0" w:after="0" w:line="322" w:lineRule="exact"/>
        <w:ind w:right="20" w:firstLine="700"/>
        <w:jc w:val="both"/>
      </w:pPr>
      <w:r>
        <w:t>Обязанности в соответствии с трудовым договором, на исполнение которых влияет или может повл</w:t>
      </w:r>
      <w:r w:rsidR="00A66CF6">
        <w:t>иять личная заинтересованность:______________________________________________</w:t>
      </w:r>
      <w:r>
        <w:tab/>
      </w:r>
    </w:p>
    <w:p w:rsidR="00C0343B" w:rsidRDefault="00B328AB" w:rsidP="00B359DB">
      <w:pPr>
        <w:pStyle w:val="21"/>
        <w:framePr w:w="10471" w:h="1336" w:hRule="exact" w:wrap="around" w:vAnchor="page" w:hAnchor="page" w:x="706" w:y="10381"/>
        <w:shd w:val="clear" w:color="auto" w:fill="auto"/>
        <w:tabs>
          <w:tab w:val="left" w:pos="3053"/>
          <w:tab w:val="left" w:leader="underscore" w:pos="10207"/>
        </w:tabs>
        <w:spacing w:before="0" w:after="0" w:line="326" w:lineRule="exact"/>
        <w:ind w:right="20" w:firstLine="700"/>
        <w:jc w:val="both"/>
      </w:pPr>
      <w:r>
        <w:t>Предлагаемые меры по предотвращению или урег</w:t>
      </w:r>
      <w:r w:rsidR="00A66CF6">
        <w:t>улированию конфликта интересов:</w:t>
      </w:r>
      <w:r w:rsidR="00B359DB">
        <w:t>_____</w:t>
      </w:r>
      <w:r>
        <w:tab/>
      </w:r>
    </w:p>
    <w:p w:rsidR="00A66CF6" w:rsidRDefault="00A66CF6" w:rsidP="00B359DB">
      <w:pPr>
        <w:pStyle w:val="21"/>
        <w:framePr w:w="10471" w:h="1336" w:hRule="exact" w:wrap="around" w:vAnchor="page" w:hAnchor="page" w:x="706" w:y="10381"/>
        <w:shd w:val="clear" w:color="auto" w:fill="auto"/>
        <w:tabs>
          <w:tab w:val="left" w:pos="3053"/>
          <w:tab w:val="left" w:leader="underscore" w:pos="10207"/>
        </w:tabs>
        <w:spacing w:before="0" w:after="0" w:line="326" w:lineRule="exact"/>
        <w:ind w:right="20" w:firstLine="700"/>
        <w:jc w:val="both"/>
      </w:pPr>
      <w:r>
        <w:t>_____________________________________________________________________________</w:t>
      </w:r>
      <w:r w:rsidR="00B359DB">
        <w:t>_</w:t>
      </w:r>
      <w:r>
        <w:t>_</w:t>
      </w:r>
    </w:p>
    <w:p w:rsidR="00A66CF6" w:rsidRDefault="00A66CF6" w:rsidP="00B359DB">
      <w:pPr>
        <w:pStyle w:val="21"/>
        <w:framePr w:w="10471" w:h="1336" w:hRule="exact" w:wrap="around" w:vAnchor="page" w:hAnchor="page" w:x="706" w:y="10381"/>
        <w:shd w:val="clear" w:color="auto" w:fill="auto"/>
        <w:tabs>
          <w:tab w:val="left" w:pos="3053"/>
          <w:tab w:val="left" w:leader="underscore" w:pos="10207"/>
        </w:tabs>
        <w:spacing w:before="0" w:after="0" w:line="326" w:lineRule="exact"/>
        <w:ind w:right="20" w:firstLine="700"/>
        <w:jc w:val="both"/>
      </w:pPr>
      <w:r>
        <w:t>_____________________________________________________________________________</w:t>
      </w:r>
      <w:r w:rsidR="00B359DB">
        <w:t>_</w:t>
      </w:r>
      <w:r>
        <w:t>_</w:t>
      </w:r>
    </w:p>
    <w:p w:rsidR="00C0343B" w:rsidRPr="00A66CF6" w:rsidRDefault="00B328AB" w:rsidP="00A66CF6">
      <w:pPr>
        <w:pStyle w:val="a6"/>
        <w:framePr w:w="10248" w:h="519" w:hRule="exact" w:wrap="around" w:vAnchor="page" w:hAnchor="page" w:x="836" w:y="15461"/>
        <w:shd w:val="clear" w:color="auto" w:fill="auto"/>
        <w:spacing w:line="230" w:lineRule="exact"/>
        <w:ind w:right="20" w:firstLine="280"/>
        <w:rPr>
          <w:b w:val="0"/>
        </w:rPr>
      </w:pPr>
      <w:r w:rsidRPr="00A66CF6">
        <w:rPr>
          <w:b w:val="0"/>
        </w:rPr>
        <w:t>* Работник автономного учреждения направляет сообщение (уведомление) руководителю и в наблюдательный совет автономного учреждения</w:t>
      </w:r>
    </w:p>
    <w:p w:rsidR="00A66CF6" w:rsidRDefault="00A66CF6" w:rsidP="00A66CF6">
      <w:pPr>
        <w:pStyle w:val="21"/>
        <w:framePr w:wrap="around" w:vAnchor="page" w:hAnchor="page" w:x="856" w:y="11971"/>
        <w:shd w:val="clear" w:color="auto" w:fill="auto"/>
        <w:spacing w:before="0" w:after="0" w:line="240" w:lineRule="exact"/>
        <w:ind w:firstLine="0"/>
        <w:jc w:val="left"/>
      </w:pPr>
      <w:r>
        <w:t>Лицо, направившее</w:t>
      </w:r>
    </w:p>
    <w:p w:rsidR="00A66CF6" w:rsidRDefault="00A66CF6" w:rsidP="00A66CF6">
      <w:pPr>
        <w:pStyle w:val="21"/>
        <w:framePr w:w="10459" w:h="2633" w:hRule="exact" w:wrap="around" w:vAnchor="page" w:hAnchor="page" w:x="871" w:y="12286"/>
        <w:shd w:val="clear" w:color="auto" w:fill="auto"/>
        <w:tabs>
          <w:tab w:val="right" w:leader="underscore" w:pos="6187"/>
          <w:tab w:val="right" w:leader="underscore" w:pos="6782"/>
          <w:tab w:val="left" w:leader="underscore" w:pos="8098"/>
        </w:tabs>
        <w:spacing w:before="0" w:after="15" w:line="240" w:lineRule="exact"/>
        <w:ind w:firstLine="0"/>
        <w:jc w:val="both"/>
      </w:pPr>
      <w:r>
        <w:t>сообщение</w:t>
      </w:r>
      <w:r>
        <w:tab/>
        <w:t>«</w:t>
      </w:r>
      <w:r>
        <w:tab/>
        <w:t>»</w:t>
      </w:r>
      <w:r>
        <w:tab/>
        <w:t>20 г.</w:t>
      </w:r>
    </w:p>
    <w:p w:rsidR="00A66CF6" w:rsidRPr="00A66CF6" w:rsidRDefault="00A66CF6" w:rsidP="00A66CF6">
      <w:pPr>
        <w:pStyle w:val="60"/>
        <w:framePr w:w="10459" w:h="2633" w:hRule="exact" w:wrap="around" w:vAnchor="page" w:hAnchor="page" w:x="871" w:y="12286"/>
        <w:shd w:val="clear" w:color="auto" w:fill="auto"/>
        <w:spacing w:before="0" w:after="326" w:line="170" w:lineRule="exact"/>
        <w:ind w:left="2100"/>
        <w:jc w:val="left"/>
        <w:rPr>
          <w:b w:val="0"/>
        </w:rPr>
      </w:pPr>
      <w:r w:rsidRPr="00A66CF6">
        <w:rPr>
          <w:b w:val="0"/>
        </w:rPr>
        <w:t>(подпись) (расшифровка подписи)</w:t>
      </w:r>
    </w:p>
    <w:p w:rsidR="00A66CF6" w:rsidRPr="00A66CF6" w:rsidRDefault="00A66CF6" w:rsidP="00A66CF6">
      <w:pPr>
        <w:pStyle w:val="21"/>
        <w:framePr w:w="10459" w:h="2633" w:hRule="exact" w:wrap="around" w:vAnchor="page" w:hAnchor="page" w:x="871" w:y="12286"/>
        <w:shd w:val="clear" w:color="auto" w:fill="auto"/>
        <w:spacing w:before="0" w:after="22" w:line="240" w:lineRule="exact"/>
        <w:ind w:firstLine="0"/>
        <w:jc w:val="both"/>
      </w:pPr>
      <w:r w:rsidRPr="00A66CF6">
        <w:t>Лицо, принявшее</w:t>
      </w:r>
    </w:p>
    <w:p w:rsidR="00A66CF6" w:rsidRPr="00A66CF6" w:rsidRDefault="00A66CF6" w:rsidP="00A66CF6">
      <w:pPr>
        <w:pStyle w:val="21"/>
        <w:framePr w:w="10459" w:h="2633" w:hRule="exact" w:wrap="around" w:vAnchor="page" w:hAnchor="page" w:x="871" w:y="12286"/>
        <w:shd w:val="clear" w:color="auto" w:fill="auto"/>
        <w:tabs>
          <w:tab w:val="right" w:leader="underscore" w:pos="6187"/>
          <w:tab w:val="right" w:leader="underscore" w:pos="6782"/>
          <w:tab w:val="left" w:leader="underscore" w:pos="8098"/>
        </w:tabs>
        <w:spacing w:before="0" w:after="20" w:line="240" w:lineRule="exact"/>
        <w:ind w:firstLine="0"/>
        <w:jc w:val="both"/>
      </w:pPr>
      <w:r w:rsidRPr="00A66CF6">
        <w:t>сообщение</w:t>
      </w:r>
      <w:r w:rsidRPr="00A66CF6">
        <w:tab/>
        <w:t>«</w:t>
      </w:r>
      <w:r w:rsidRPr="00A66CF6">
        <w:tab/>
        <w:t>»</w:t>
      </w:r>
      <w:r w:rsidRPr="00A66CF6">
        <w:tab/>
        <w:t>20 г.</w:t>
      </w:r>
    </w:p>
    <w:p w:rsidR="00A66CF6" w:rsidRPr="00A66CF6" w:rsidRDefault="00A66CF6" w:rsidP="00A66CF6">
      <w:pPr>
        <w:pStyle w:val="60"/>
        <w:framePr w:w="10459" w:h="2633" w:hRule="exact" w:wrap="around" w:vAnchor="page" w:hAnchor="page" w:x="871" w:y="12286"/>
        <w:shd w:val="clear" w:color="auto" w:fill="auto"/>
        <w:spacing w:before="0" w:after="262" w:line="170" w:lineRule="exact"/>
        <w:ind w:left="2100"/>
        <w:jc w:val="left"/>
        <w:rPr>
          <w:b w:val="0"/>
        </w:rPr>
      </w:pPr>
      <w:r w:rsidRPr="00A66CF6">
        <w:rPr>
          <w:b w:val="0"/>
        </w:rPr>
        <w:t>(подпись) (расшифровка подписи)</w:t>
      </w:r>
    </w:p>
    <w:p w:rsidR="00A66CF6" w:rsidRDefault="00A66CF6" w:rsidP="00A66CF6">
      <w:pPr>
        <w:pStyle w:val="21"/>
        <w:framePr w:w="10459" w:h="2633" w:hRule="exact" w:wrap="around" w:vAnchor="page" w:hAnchor="page" w:x="871" w:y="12286"/>
        <w:shd w:val="clear" w:color="auto" w:fill="auto"/>
        <w:tabs>
          <w:tab w:val="left" w:leader="underscore" w:pos="5630"/>
        </w:tabs>
        <w:spacing w:before="0" w:after="0" w:line="326" w:lineRule="exact"/>
        <w:ind w:right="260" w:firstLine="0"/>
        <w:jc w:val="left"/>
      </w:pPr>
      <w:r>
        <w:t>Регистрационный номер в журнале регистрации сообщений о наличии личной заинтересованности</w:t>
      </w:r>
      <w:r>
        <w:tab/>
      </w:r>
    </w:p>
    <w:p w:rsidR="00C0343B" w:rsidRDefault="00C0343B">
      <w:pPr>
        <w:rPr>
          <w:sz w:val="2"/>
          <w:szCs w:val="2"/>
        </w:rPr>
        <w:sectPr w:rsidR="00C0343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343B" w:rsidRDefault="00C0343B">
      <w:pPr>
        <w:rPr>
          <w:sz w:val="2"/>
          <w:szCs w:val="2"/>
        </w:rPr>
        <w:sectPr w:rsidR="00C0343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C0343B" w:rsidRDefault="00B328AB">
      <w:pPr>
        <w:pStyle w:val="70"/>
        <w:framePr w:w="15283" w:h="552" w:hRule="exact" w:wrap="around" w:vAnchor="page" w:hAnchor="page" w:x="778" w:y="1502"/>
        <w:shd w:val="clear" w:color="auto" w:fill="auto"/>
        <w:spacing w:after="18" w:line="210" w:lineRule="exact"/>
        <w:ind w:left="8540"/>
      </w:pPr>
      <w:r>
        <w:lastRenderedPageBreak/>
        <w:t>Приложение № 2</w:t>
      </w:r>
    </w:p>
    <w:p w:rsidR="00C0343B" w:rsidRDefault="00B328AB">
      <w:pPr>
        <w:pStyle w:val="70"/>
        <w:framePr w:w="15283" w:h="552" w:hRule="exact" w:wrap="around" w:vAnchor="page" w:hAnchor="page" w:x="778" w:y="1502"/>
        <w:shd w:val="clear" w:color="auto" w:fill="auto"/>
        <w:spacing w:after="0" w:line="210" w:lineRule="exact"/>
        <w:ind w:left="8540"/>
      </w:pPr>
      <w:r>
        <w:t xml:space="preserve">к Положению о конфликте интересов в </w:t>
      </w:r>
      <w:r w:rsidR="00A66CF6">
        <w:t>МАОУ «Лицей № 176»</w:t>
      </w:r>
    </w:p>
    <w:p w:rsidR="00C0343B" w:rsidRDefault="00B328AB">
      <w:pPr>
        <w:pStyle w:val="70"/>
        <w:framePr w:w="15283" w:h="547" w:hRule="exact" w:wrap="around" w:vAnchor="page" w:hAnchor="page" w:x="778" w:y="2577"/>
        <w:shd w:val="clear" w:color="auto" w:fill="auto"/>
        <w:spacing w:after="18" w:line="210" w:lineRule="exact"/>
        <w:ind w:left="6920"/>
      </w:pPr>
      <w:r>
        <w:t>Журнал</w:t>
      </w:r>
    </w:p>
    <w:p w:rsidR="00C0343B" w:rsidRDefault="00B328AB">
      <w:pPr>
        <w:pStyle w:val="70"/>
        <w:framePr w:w="15283" w:h="547" w:hRule="exact" w:wrap="around" w:vAnchor="page" w:hAnchor="page" w:x="778" w:y="2577"/>
        <w:shd w:val="clear" w:color="auto" w:fill="auto"/>
        <w:spacing w:after="0" w:line="210" w:lineRule="exact"/>
        <w:ind w:left="4080"/>
      </w:pPr>
      <w:r>
        <w:t>регистрации сообщений о наличии личной заинтересованности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301"/>
        <w:gridCol w:w="2971"/>
        <w:gridCol w:w="2122"/>
        <w:gridCol w:w="2266"/>
        <w:gridCol w:w="1867"/>
        <w:gridCol w:w="1670"/>
        <w:gridCol w:w="2275"/>
      </w:tblGrid>
      <w:tr w:rsidR="00C0343B" w:rsidTr="001E6906">
        <w:trPr>
          <w:trHeight w:hRule="exact" w:val="227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60" w:line="210" w:lineRule="exact"/>
              <w:ind w:left="200" w:firstLine="0"/>
              <w:jc w:val="left"/>
            </w:pPr>
            <w:r>
              <w:rPr>
                <w:rStyle w:val="105pt0pt"/>
              </w:rPr>
              <w:t>№</w:t>
            </w:r>
          </w:p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60" w:after="0" w:line="210" w:lineRule="exact"/>
              <w:ind w:left="200" w:firstLine="0"/>
              <w:jc w:val="left"/>
            </w:pPr>
            <w:proofErr w:type="gramStart"/>
            <w:r>
              <w:rPr>
                <w:rStyle w:val="105pt0pt"/>
              </w:rPr>
              <w:t>п</w:t>
            </w:r>
            <w:proofErr w:type="gramEnd"/>
            <w:r>
              <w:rPr>
                <w:rStyle w:val="105pt0pt"/>
              </w:rPr>
              <w:t>/п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Дата</w:t>
            </w:r>
          </w:p>
          <w:p w:rsidR="00C0343B" w:rsidRDefault="000F0E6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р</w:t>
            </w:r>
            <w:r w:rsidR="00B328AB">
              <w:rPr>
                <w:rStyle w:val="105pt0pt"/>
              </w:rPr>
              <w:t>егистра</w:t>
            </w:r>
            <w:r>
              <w:rPr>
                <w:rStyle w:val="105pt0pt"/>
              </w:rPr>
              <w:t>-</w:t>
            </w:r>
            <w:r w:rsidR="00B328AB">
              <w:rPr>
                <w:rStyle w:val="105pt0pt"/>
              </w:rPr>
              <w:softHyphen/>
            </w:r>
          </w:p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proofErr w:type="spellStart"/>
            <w:r>
              <w:rPr>
                <w:rStyle w:val="105pt0pt"/>
              </w:rPr>
              <w:t>ции</w:t>
            </w:r>
            <w:proofErr w:type="spellEnd"/>
          </w:p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сообщения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Ф.И.О., должность лица, представившего сообщение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Содержание</w:t>
            </w:r>
          </w:p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заинтересованности</w:t>
            </w:r>
          </w:p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лица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Сделка (иное дей</w:t>
            </w:r>
            <w:r>
              <w:rPr>
                <w:rStyle w:val="105pt0pt"/>
              </w:rPr>
              <w:softHyphen/>
              <w:t>ствие), в совершении которой (которого) имеется заинтересованность лица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Ф.И.О., должность лица, принявшего сообщение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8" w:lineRule="exact"/>
              <w:ind w:left="260" w:hanging="160"/>
              <w:jc w:val="left"/>
            </w:pPr>
            <w:r>
              <w:rPr>
                <w:rStyle w:val="105pt0pt"/>
              </w:rPr>
              <w:t>Подпись лица, принявшего сообщение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105pt0pt"/>
              </w:rPr>
              <w:t>Отметка о передаче матер</w:t>
            </w:r>
            <w:r w:rsidR="001E6906">
              <w:rPr>
                <w:rStyle w:val="105pt0pt"/>
              </w:rPr>
              <w:t xml:space="preserve">иалов по сделке для одобрения </w:t>
            </w:r>
            <w:proofErr w:type="gramStart"/>
            <w:r w:rsidR="001E6906">
              <w:rPr>
                <w:rStyle w:val="105pt0pt"/>
              </w:rPr>
              <w:t>в</w:t>
            </w:r>
            <w:proofErr w:type="gramEnd"/>
          </w:p>
          <w:p w:rsidR="001E6906" w:rsidRDefault="001E6906" w:rsidP="001E6906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144" w:lineRule="exact"/>
              <w:ind w:left="100" w:firstLine="0"/>
              <w:jc w:val="left"/>
              <w:rPr>
                <w:rStyle w:val="105pt0pt"/>
              </w:rPr>
            </w:pPr>
          </w:p>
          <w:p w:rsidR="00C0343B" w:rsidRDefault="001E6906" w:rsidP="001E6906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144" w:lineRule="exact"/>
              <w:ind w:left="100" w:firstLine="0"/>
              <w:jc w:val="left"/>
            </w:pPr>
            <w:r>
              <w:rPr>
                <w:rStyle w:val="105pt0pt"/>
              </w:rPr>
              <w:t>наблюдатель</w:t>
            </w:r>
            <w:r w:rsidR="00B328AB">
              <w:rPr>
                <w:rStyle w:val="105pt0pt"/>
              </w:rPr>
              <w:t>ный совет</w:t>
            </w:r>
          </w:p>
        </w:tc>
      </w:tr>
      <w:tr w:rsidR="00C0343B">
        <w:trPr>
          <w:trHeight w:hRule="exact" w:val="32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10" w:lineRule="exact"/>
              <w:ind w:left="200" w:firstLine="0"/>
              <w:jc w:val="left"/>
            </w:pPr>
            <w:r>
              <w:rPr>
                <w:rStyle w:val="105pt0pt"/>
              </w:rPr>
              <w:t>1.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</w:tr>
      <w:tr w:rsidR="00C0343B">
        <w:trPr>
          <w:trHeight w:hRule="exact" w:val="3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10" w:lineRule="exact"/>
              <w:ind w:left="200" w:firstLine="0"/>
              <w:jc w:val="left"/>
            </w:pPr>
            <w:r>
              <w:rPr>
                <w:rStyle w:val="105pt0pt"/>
              </w:rPr>
              <w:t>2.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</w:tr>
      <w:tr w:rsidR="00C0343B" w:rsidTr="000F0E6B">
        <w:trPr>
          <w:trHeight w:hRule="exact" w:val="36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0343B" w:rsidRDefault="00B328AB">
            <w:pPr>
              <w:pStyle w:val="21"/>
              <w:framePr w:w="15053" w:h="3293" w:wrap="around" w:vAnchor="page" w:hAnchor="page" w:x="783" w:y="3379"/>
              <w:shd w:val="clear" w:color="auto" w:fill="auto"/>
              <w:spacing w:before="0" w:after="0" w:line="210" w:lineRule="exact"/>
              <w:ind w:left="200" w:firstLine="0"/>
              <w:jc w:val="left"/>
            </w:pPr>
            <w:r>
              <w:rPr>
                <w:rStyle w:val="105pt0pt"/>
              </w:rPr>
              <w:t>3.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343B" w:rsidRDefault="00C0343B">
            <w:pPr>
              <w:framePr w:w="15053" w:h="3293" w:wrap="around" w:vAnchor="page" w:hAnchor="page" w:x="783" w:y="3379"/>
              <w:rPr>
                <w:sz w:val="10"/>
                <w:szCs w:val="10"/>
              </w:rPr>
            </w:pPr>
          </w:p>
        </w:tc>
      </w:tr>
    </w:tbl>
    <w:p w:rsidR="00C0343B" w:rsidRDefault="00C0343B">
      <w:pPr>
        <w:rPr>
          <w:sz w:val="2"/>
          <w:szCs w:val="2"/>
        </w:rPr>
        <w:sectPr w:rsidR="00C0343B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D83E69" w:rsidRDefault="00D83E69" w:rsidP="00D83E69">
      <w:pPr>
        <w:pStyle w:val="21"/>
        <w:shd w:val="clear" w:color="auto" w:fill="auto"/>
        <w:spacing w:before="0" w:after="0" w:line="322" w:lineRule="exact"/>
        <w:ind w:left="5100" w:firstLine="0"/>
        <w:jc w:val="left"/>
      </w:pPr>
    </w:p>
    <w:p w:rsidR="00D83E69" w:rsidRDefault="00D83E69" w:rsidP="00D83E69">
      <w:pPr>
        <w:pStyle w:val="21"/>
        <w:shd w:val="clear" w:color="auto" w:fill="auto"/>
        <w:spacing w:before="0" w:after="0" w:line="322" w:lineRule="exact"/>
        <w:ind w:left="5100" w:firstLine="0"/>
        <w:jc w:val="left"/>
      </w:pP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left="5100" w:firstLine="0"/>
        <w:jc w:val="left"/>
      </w:pPr>
      <w:r>
        <w:t>Приложение № 3</w:t>
      </w:r>
    </w:p>
    <w:p w:rsidR="00C0343B" w:rsidRDefault="00B328AB" w:rsidP="00B37F97">
      <w:pPr>
        <w:pStyle w:val="21"/>
        <w:shd w:val="clear" w:color="auto" w:fill="auto"/>
        <w:spacing w:before="0" w:after="0" w:line="240" w:lineRule="auto"/>
        <w:ind w:left="5097" w:right="23" w:firstLine="0"/>
        <w:jc w:val="left"/>
      </w:pPr>
      <w:r>
        <w:t xml:space="preserve">к Положению о конфликте интересов в </w:t>
      </w:r>
      <w:r w:rsidR="001E6906">
        <w:t>МАОУ «Лицей № 176»</w:t>
      </w:r>
    </w:p>
    <w:p w:rsidR="00B37F97" w:rsidRDefault="00B37F97" w:rsidP="00D83E69">
      <w:pPr>
        <w:pStyle w:val="40"/>
        <w:shd w:val="clear" w:color="auto" w:fill="auto"/>
        <w:spacing w:before="0" w:line="240" w:lineRule="auto"/>
      </w:pPr>
    </w:p>
    <w:p w:rsidR="00B37F97" w:rsidRDefault="00B37F97" w:rsidP="00D83E69">
      <w:pPr>
        <w:pStyle w:val="40"/>
        <w:shd w:val="clear" w:color="auto" w:fill="auto"/>
        <w:spacing w:before="0" w:line="240" w:lineRule="auto"/>
      </w:pPr>
    </w:p>
    <w:p w:rsidR="00C0343B" w:rsidRDefault="00B328AB" w:rsidP="00D83E69">
      <w:pPr>
        <w:pStyle w:val="40"/>
        <w:shd w:val="clear" w:color="auto" w:fill="auto"/>
        <w:spacing w:before="0" w:line="240" w:lineRule="auto"/>
      </w:pPr>
      <w:r>
        <w:t>Перечень</w:t>
      </w:r>
    </w:p>
    <w:p w:rsidR="00D83E69" w:rsidRDefault="00B328AB" w:rsidP="00D83E69">
      <w:pPr>
        <w:pStyle w:val="40"/>
        <w:shd w:val="clear" w:color="auto" w:fill="auto"/>
        <w:spacing w:before="0" w:line="240" w:lineRule="auto"/>
      </w:pPr>
      <w:r>
        <w:t xml:space="preserve">типовых ситуаций конфликта интересов и порядок </w:t>
      </w:r>
      <w:r w:rsidRPr="00B359DB">
        <w:rPr>
          <w:rStyle w:val="41"/>
          <w:b/>
          <w:bCs/>
          <w:u w:val="none"/>
        </w:rPr>
        <w:t>их</w:t>
      </w:r>
      <w:r>
        <w:t xml:space="preserve"> разрешения </w:t>
      </w:r>
    </w:p>
    <w:p w:rsidR="00C0343B" w:rsidRDefault="00B328AB" w:rsidP="00D83E69">
      <w:pPr>
        <w:pStyle w:val="40"/>
        <w:shd w:val="clear" w:color="auto" w:fill="auto"/>
        <w:spacing w:before="0" w:line="240" w:lineRule="auto"/>
      </w:pPr>
      <w:r>
        <w:t xml:space="preserve">в </w:t>
      </w:r>
      <w:r w:rsidR="00E2761B">
        <w:t>МАОУ «Лицей № 176»</w:t>
      </w:r>
    </w:p>
    <w:p w:rsidR="00D83E69" w:rsidRDefault="00D83E69" w:rsidP="00D83E69">
      <w:pPr>
        <w:pStyle w:val="40"/>
        <w:shd w:val="clear" w:color="auto" w:fill="auto"/>
        <w:spacing w:before="0" w:line="240" w:lineRule="auto"/>
      </w:pPr>
    </w:p>
    <w:p w:rsidR="00C0343B" w:rsidRDefault="00B328AB" w:rsidP="00D83E69">
      <w:pPr>
        <w:pStyle w:val="21"/>
        <w:shd w:val="clear" w:color="auto" w:fill="auto"/>
        <w:spacing w:before="0" w:after="312" w:line="240" w:lineRule="exact"/>
        <w:ind w:left="20" w:firstLine="720"/>
        <w:jc w:val="both"/>
      </w:pPr>
      <w:r w:rsidRPr="00D83E69">
        <w:rPr>
          <w:rStyle w:val="a9"/>
          <w:u w:val="none"/>
        </w:rPr>
        <w:t>1 ситуация.</w:t>
      </w:r>
      <w:r>
        <w:rPr>
          <w:rStyle w:val="aa"/>
        </w:rPr>
        <w:t xml:space="preserve"> </w:t>
      </w:r>
      <w:r>
        <w:t xml:space="preserve">Заинтересованность в совершении </w:t>
      </w:r>
      <w:r w:rsidR="00D83E69">
        <w:t>лице</w:t>
      </w:r>
      <w:r>
        <w:t>ем сделки.</w:t>
      </w:r>
    </w:p>
    <w:p w:rsidR="00C0343B" w:rsidRDefault="00B328AB" w:rsidP="00D83E69">
      <w:pPr>
        <w:pStyle w:val="20"/>
        <w:shd w:val="clear" w:color="auto" w:fill="auto"/>
        <w:spacing w:after="0" w:line="322" w:lineRule="exact"/>
        <w:ind w:left="20" w:firstLine="720"/>
        <w:jc w:val="both"/>
      </w:pPr>
      <w:r>
        <w:rPr>
          <w:rStyle w:val="20pt"/>
        </w:rPr>
        <w:t xml:space="preserve"> </w:t>
      </w:r>
      <w:r>
        <w:rPr>
          <w:rStyle w:val="22"/>
          <w:i/>
          <w:iCs/>
        </w:rPr>
        <w:t>Для автономного учреждения</w:t>
      </w:r>
      <w:r w:rsidR="00002505">
        <w:rPr>
          <w:rStyle w:val="22"/>
          <w:i/>
          <w:iCs/>
        </w:rPr>
        <w:t>:</w:t>
      </w: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proofErr w:type="gramStart"/>
      <w:r>
        <w:t xml:space="preserve">Члены наблюдательного совета </w:t>
      </w:r>
      <w:r w:rsidR="00937095">
        <w:t>лицея</w:t>
      </w:r>
      <w:r>
        <w:t xml:space="preserve">, либо </w:t>
      </w:r>
      <w:r w:rsidR="00937095">
        <w:t>директор лицея</w:t>
      </w:r>
      <w:r>
        <w:t xml:space="preserve">, либо его заместители, являются лицами, заинтересованными в совершении </w:t>
      </w:r>
      <w:r w:rsidR="00937095">
        <w:t>лицеем</w:t>
      </w:r>
      <w:r>
        <w:t xml:space="preserve"> сделок с другими юридическими лицами и гражданами, поскольку такое лицо, его супруг (в том числе бывший), родители, бабушки, дедушки, дети, внуки, полнородные и </w:t>
      </w:r>
      <w:proofErr w:type="spellStart"/>
      <w:r>
        <w:t>неполнородные</w:t>
      </w:r>
      <w:proofErr w:type="spellEnd"/>
      <w:r>
        <w:t xml:space="preserve"> братья и сестры, а также двоюродные братья и сестры, дяди, тети (в том числе братья и сестры усыновителей этого лица</w:t>
      </w:r>
      <w:proofErr w:type="gramEnd"/>
      <w:r>
        <w:t>), племянники, усыновители, усыновленные: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являются в сделке стороной, выгодоприобретателем, посредником или представителем;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</w:t>
      </w:r>
      <w:proofErr w:type="gramStart"/>
      <w:r>
        <w:t xml:space="preserve">владеют (каждый в отдельности или в совокупности) двадцатью и более процентами голосующих акций акционерного общества или превышающей двадцать процентов уставного капитала общества с ограниченной или дополнительной ответственностью долей либо являются единственным или одним из не более чем трех учредителей иного юридического лица, которое в сделке является контрагентом </w:t>
      </w:r>
      <w:r w:rsidR="00AF2D20">
        <w:t>лицея</w:t>
      </w:r>
      <w:r>
        <w:t>, выгодоприобретателем, посредником или представителем;</w:t>
      </w:r>
      <w:proofErr w:type="gramEnd"/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занимают должности в органах управления юридического лица, которое в сделке является контрагентом </w:t>
      </w:r>
      <w:r w:rsidR="00AF2D20">
        <w:t>лицея</w:t>
      </w:r>
      <w:r>
        <w:t>, выгодоприобретателем, посредником или представителем.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left="20" w:right="20" w:firstLine="720"/>
        <w:jc w:val="both"/>
      </w:pPr>
      <w:r>
        <w:t>При совершении сделки, в отношении которой имеется заинтересованность отдельных лиц, должны быть приняты следующие меры:</w:t>
      </w:r>
    </w:p>
    <w:p w:rsidR="00C0343B" w:rsidRDefault="00B328AB" w:rsidP="00D83E69">
      <w:pPr>
        <w:pStyle w:val="21"/>
        <w:numPr>
          <w:ilvl w:val="0"/>
          <w:numId w:val="5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само заинтересованное лицо до совершения сделки должно уведомить </w:t>
      </w:r>
      <w:r w:rsidR="00AF2D20">
        <w:t>директора</w:t>
      </w:r>
      <w:r>
        <w:t xml:space="preserve"> </w:t>
      </w:r>
      <w:r w:rsidR="00AF2D20">
        <w:t>лицея</w:t>
      </w:r>
      <w:r>
        <w:t xml:space="preserve"> и наблюдательный совет </w:t>
      </w:r>
      <w:r w:rsidR="00AF2D20">
        <w:t>лицея</w:t>
      </w:r>
      <w:r>
        <w:t xml:space="preserve"> об известной ему совершаемой сделке или известной ему предполагаемой сделке, в совершении </w:t>
      </w:r>
      <w:proofErr w:type="gramStart"/>
      <w:r>
        <w:t>которых</w:t>
      </w:r>
      <w:proofErr w:type="gramEnd"/>
      <w:r>
        <w:t xml:space="preserve"> оно может быть признано заинтересованным;</w:t>
      </w:r>
    </w:p>
    <w:p w:rsidR="00C0343B" w:rsidRDefault="00B328AB" w:rsidP="00D83E69">
      <w:pPr>
        <w:pStyle w:val="21"/>
        <w:numPr>
          <w:ilvl w:val="0"/>
          <w:numId w:val="5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совершение такой сделки возможно лишь с предварительного одобрения наблюдательного совета </w:t>
      </w:r>
      <w:r w:rsidR="00AF2D20">
        <w:t>лице</w:t>
      </w:r>
      <w:r>
        <w:t xml:space="preserve">я. Решение наблюдательного совета по данному вопросу, исходя из норм законодательства, обязательно для </w:t>
      </w:r>
      <w:r w:rsidR="00AF2D20">
        <w:t>директора лицея</w:t>
      </w:r>
      <w:r>
        <w:t>.</w:t>
      </w: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proofErr w:type="gramStart"/>
      <w:r>
        <w:t xml:space="preserve">Сделка, в совершении которой имеется заинтересованность, совершенная с нарушением указанных требований, может быть признана недействительной, при этом заинтересованное лицо, нарушившее обязанность уведомления о заинтересованности, несет перед </w:t>
      </w:r>
      <w:r w:rsidR="00AF2D20">
        <w:t>лицеем</w:t>
      </w:r>
      <w:r>
        <w:t xml:space="preserve"> ответственность в размере убытков, причиненных ему в результате совершения сделки, в совершении которой имеется заинтересованность, с нарушением требований закона, независимо от того, была ли эта сделка признана недействительной, если не докажет, что оно</w:t>
      </w:r>
      <w:proofErr w:type="gramEnd"/>
      <w:r>
        <w:t xml:space="preserve"> не знало и не могло знать о предполагаемой сделке или о своей заинтересованности в ее совершении.</w:t>
      </w:r>
    </w:p>
    <w:p w:rsidR="00C0343B" w:rsidRDefault="00C0343B">
      <w:pPr>
        <w:rPr>
          <w:sz w:val="2"/>
          <w:szCs w:val="2"/>
        </w:rPr>
        <w:sectPr w:rsidR="00C0343B" w:rsidSect="00B37F97">
          <w:pgSz w:w="11909" w:h="16838"/>
          <w:pgMar w:top="0" w:right="710" w:bottom="0" w:left="1418" w:header="0" w:footer="3" w:gutter="0"/>
          <w:cols w:space="720"/>
          <w:noEndnote/>
          <w:docGrid w:linePitch="360"/>
        </w:sectPr>
      </w:pPr>
    </w:p>
    <w:p w:rsidR="00C0343B" w:rsidRDefault="00B328AB" w:rsidP="00D83E69">
      <w:pPr>
        <w:pStyle w:val="21"/>
        <w:shd w:val="clear" w:color="auto" w:fill="auto"/>
        <w:spacing w:before="0" w:after="300" w:line="322" w:lineRule="exact"/>
        <w:ind w:right="20" w:firstLine="0"/>
        <w:jc w:val="both"/>
      </w:pPr>
      <w:r>
        <w:rPr>
          <w:rStyle w:val="aa"/>
        </w:rPr>
        <w:lastRenderedPageBreak/>
        <w:t xml:space="preserve">Важным моментом является и то, что такую же ответственность несет </w:t>
      </w:r>
      <w:r w:rsidR="00F131EB">
        <w:rPr>
          <w:rStyle w:val="aa"/>
        </w:rPr>
        <w:t>директор лицея</w:t>
      </w:r>
      <w:r>
        <w:t>, не являющийся лицом, заинтересованным в совершении сделки, в совершении которой имеется заинтересованность, если не докажет, что он не знал и не мог знать о наличии конфликта интересов в отношении этой сделки.</w:t>
      </w: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 w:rsidRPr="00D83E69">
        <w:rPr>
          <w:rStyle w:val="a9"/>
          <w:u w:val="none"/>
        </w:rPr>
        <w:t>2 ситуация.</w:t>
      </w:r>
      <w:r>
        <w:rPr>
          <w:rStyle w:val="aa"/>
        </w:rPr>
        <w:t xml:space="preserve"> </w:t>
      </w:r>
      <w:r>
        <w:t xml:space="preserve">Руководитель (работник) </w:t>
      </w:r>
      <w:r w:rsidR="005D7D85">
        <w:t>лице</w:t>
      </w:r>
      <w:r>
        <w:t>я в ходе выполнения своих трудовых обязанностей участвует в принятии решений, которые могут принести материальную или нематериальную выгоду лицам, являющимся его родственниками, друзьями или иным лицам, с которыми связана его личная заинтересованность.</w:t>
      </w:r>
    </w:p>
    <w:p w:rsidR="00C0343B" w:rsidRDefault="00B328AB" w:rsidP="00D83E69">
      <w:pPr>
        <w:pStyle w:val="21"/>
        <w:numPr>
          <w:ilvl w:val="0"/>
          <w:numId w:val="6"/>
        </w:numPr>
        <w:shd w:val="clear" w:color="auto" w:fill="auto"/>
        <w:spacing w:before="0" w:after="0" w:line="322" w:lineRule="exact"/>
        <w:ind w:right="20" w:firstLine="720"/>
        <w:jc w:val="both"/>
      </w:pPr>
      <w:r>
        <w:rPr>
          <w:rStyle w:val="aa"/>
        </w:rPr>
        <w:t xml:space="preserve"> пример. </w:t>
      </w:r>
      <w:r>
        <w:t xml:space="preserve">Одной из кандидатур на вакантную должность в </w:t>
      </w:r>
      <w:r w:rsidR="005D7D85">
        <w:t>лицее</w:t>
      </w:r>
      <w:r>
        <w:t xml:space="preserve"> является кандидатура лица, с которым связана личная заинтересованность указанного работника </w:t>
      </w:r>
      <w:r w:rsidR="005D7D85">
        <w:t>лице</w:t>
      </w:r>
      <w:r>
        <w:t>я.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7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добровольно отказаться от принятия решения в пользу лица, с которым связана личная заинтересованность работника </w:t>
      </w:r>
      <w:r w:rsidR="00DB15DD">
        <w:t>лицея</w:t>
      </w:r>
      <w:r>
        <w:t>;</w:t>
      </w:r>
    </w:p>
    <w:p w:rsidR="00C0343B" w:rsidRDefault="00B328AB" w:rsidP="00D83E69">
      <w:pPr>
        <w:pStyle w:val="21"/>
        <w:numPr>
          <w:ilvl w:val="0"/>
          <w:numId w:val="7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сообщить в письменной форме </w:t>
      </w:r>
      <w:r w:rsidR="00DB15DD">
        <w:t>директору лицея</w:t>
      </w:r>
      <w:r>
        <w:t xml:space="preserve"> о возникновении личной заинтересованности, которая приводит или может привести к конфликту интересов;</w:t>
      </w:r>
    </w:p>
    <w:p w:rsidR="00C0343B" w:rsidRDefault="00DB15DD" w:rsidP="00D83E69">
      <w:pPr>
        <w:pStyle w:val="21"/>
        <w:numPr>
          <w:ilvl w:val="0"/>
          <w:numId w:val="7"/>
        </w:numPr>
        <w:shd w:val="clear" w:color="auto" w:fill="auto"/>
        <w:spacing w:before="0" w:after="300" w:line="322" w:lineRule="exact"/>
        <w:ind w:right="20" w:firstLine="720"/>
        <w:jc w:val="both"/>
      </w:pPr>
      <w:r>
        <w:t>директор лицея</w:t>
      </w:r>
      <w:r w:rsidR="00B328AB">
        <w:t xml:space="preserve"> может принять решение об отстранении работника </w:t>
      </w:r>
      <w:r>
        <w:t>лице</w:t>
      </w:r>
      <w:r w:rsidR="00B328AB">
        <w:t>я от принятия решения, которое является предметом конфликта интересов либо о его переводе на иную должность, либо изменить круг его должностных обязанностей.</w:t>
      </w:r>
    </w:p>
    <w:p w:rsidR="00C0343B" w:rsidRDefault="00B328AB" w:rsidP="00D83E69">
      <w:pPr>
        <w:pStyle w:val="21"/>
        <w:numPr>
          <w:ilvl w:val="0"/>
          <w:numId w:val="6"/>
        </w:numPr>
        <w:shd w:val="clear" w:color="auto" w:fill="auto"/>
        <w:spacing w:before="0" w:after="0" w:line="322" w:lineRule="exact"/>
        <w:ind w:right="20" w:firstLine="720"/>
        <w:jc w:val="both"/>
      </w:pPr>
      <w:r>
        <w:rPr>
          <w:rStyle w:val="aa"/>
        </w:rPr>
        <w:t xml:space="preserve"> пример. </w:t>
      </w:r>
      <w:r>
        <w:t xml:space="preserve">Одной из кандидатур на вакантную должность в </w:t>
      </w:r>
      <w:r w:rsidR="00DB15DD">
        <w:t>лицее</w:t>
      </w:r>
      <w:r>
        <w:t xml:space="preserve"> является кандидатура лица, с которым связана личная заинтересованность </w:t>
      </w:r>
      <w:r w:rsidR="00DB15DD">
        <w:t>директора лицея</w:t>
      </w:r>
      <w:r>
        <w:t>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8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добровольно отказаться от принятия решения в пользу лица, с которым связана личная заинтересованность </w:t>
      </w:r>
      <w:r w:rsidR="00E13C0B">
        <w:t>директора лицея</w:t>
      </w:r>
      <w:r>
        <w:t>;</w:t>
      </w:r>
    </w:p>
    <w:p w:rsidR="00C0343B" w:rsidRDefault="00B328AB" w:rsidP="00D83E69">
      <w:pPr>
        <w:pStyle w:val="21"/>
        <w:numPr>
          <w:ilvl w:val="0"/>
          <w:numId w:val="8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сообщить в письменной форме руководителю областного органа о возникновении личной заинтересованности, которая приводит или может привести к конфликту интересов;</w:t>
      </w:r>
    </w:p>
    <w:p w:rsidR="00C0343B" w:rsidRDefault="00B328AB" w:rsidP="00D83E69">
      <w:pPr>
        <w:pStyle w:val="21"/>
        <w:numPr>
          <w:ilvl w:val="0"/>
          <w:numId w:val="8"/>
        </w:numPr>
        <w:shd w:val="clear" w:color="auto" w:fill="auto"/>
        <w:spacing w:before="0" w:after="300" w:line="322" w:lineRule="exact"/>
        <w:ind w:right="20" w:firstLine="720"/>
        <w:jc w:val="both"/>
      </w:pPr>
      <w:r>
        <w:t xml:space="preserve"> решение вопроса об отстранении </w:t>
      </w:r>
      <w:r w:rsidR="00E13C0B">
        <w:t>директора лицея</w:t>
      </w:r>
      <w:r>
        <w:t xml:space="preserve"> от принятия решения, которое является предметом конфликта интересов, принимается руководителем областного органа.</w:t>
      </w:r>
    </w:p>
    <w:p w:rsidR="00C0343B" w:rsidRPr="00D83E69" w:rsidRDefault="00B328AB" w:rsidP="00D83E69">
      <w:pPr>
        <w:pStyle w:val="40"/>
        <w:numPr>
          <w:ilvl w:val="0"/>
          <w:numId w:val="6"/>
        </w:numPr>
        <w:shd w:val="clear" w:color="auto" w:fill="auto"/>
        <w:spacing w:before="0" w:line="322" w:lineRule="exact"/>
        <w:ind w:firstLine="720"/>
        <w:jc w:val="both"/>
      </w:pPr>
      <w:r w:rsidRPr="00D83E69">
        <w:rPr>
          <w:rStyle w:val="41"/>
          <w:b/>
          <w:bCs/>
          <w:u w:val="none"/>
        </w:rPr>
        <w:t>ситуация.</w:t>
      </w:r>
    </w:p>
    <w:p w:rsidR="002A7646" w:rsidRDefault="00B328AB" w:rsidP="002A7646">
      <w:pPr>
        <w:pStyle w:val="21"/>
        <w:shd w:val="clear" w:color="auto" w:fill="auto"/>
        <w:spacing w:before="0" w:after="0" w:line="322" w:lineRule="exact"/>
        <w:ind w:right="20" w:firstLine="0"/>
        <w:jc w:val="both"/>
      </w:pPr>
      <w:r>
        <w:t xml:space="preserve">Работник </w:t>
      </w:r>
      <w:r w:rsidR="005354AD">
        <w:t>лице</w:t>
      </w:r>
      <w:r>
        <w:t>я, ответственный за осуществление закупок товаров, работ, услуг для обеспечения государственных (муниципальных) нужд, участвует в осуществлении выбора из ограниченного числа поставщиков в пользу организации,</w:t>
      </w:r>
      <w:r w:rsidR="002A7646" w:rsidRPr="002A7646">
        <w:t xml:space="preserve"> </w:t>
      </w:r>
      <w:r w:rsidR="002A7646">
        <w:t xml:space="preserve">в которой руководителем, его заместителем, руководителем отдела продаж является его родственник или иное лицо, с которым связана личная заинтересованность работника </w:t>
      </w:r>
      <w:r w:rsidR="005354AD">
        <w:t>лице</w:t>
      </w:r>
      <w:r w:rsidR="002A7646">
        <w:t>я.</w:t>
      </w:r>
    </w:p>
    <w:p w:rsidR="00B37F97" w:rsidRDefault="00B37F97" w:rsidP="00B37F97">
      <w:pPr>
        <w:pStyle w:val="40"/>
        <w:shd w:val="clear" w:color="auto" w:fill="auto"/>
        <w:spacing w:before="0" w:line="322" w:lineRule="exact"/>
        <w:ind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C0343B" w:rsidP="00D83E69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</w:p>
    <w:p w:rsidR="00C0343B" w:rsidRDefault="00C0343B">
      <w:pPr>
        <w:rPr>
          <w:sz w:val="2"/>
          <w:szCs w:val="2"/>
        </w:rPr>
        <w:sectPr w:rsidR="00C0343B" w:rsidSect="002A7646">
          <w:pgSz w:w="11909" w:h="16838"/>
          <w:pgMar w:top="709" w:right="994" w:bottom="851" w:left="1843" w:header="0" w:footer="3" w:gutter="0"/>
          <w:cols w:space="720"/>
          <w:noEndnote/>
          <w:docGrid w:linePitch="360"/>
        </w:sectPr>
      </w:pPr>
    </w:p>
    <w:p w:rsidR="00C0343B" w:rsidRDefault="00B328AB" w:rsidP="00D83E69">
      <w:pPr>
        <w:pStyle w:val="21"/>
        <w:numPr>
          <w:ilvl w:val="0"/>
          <w:numId w:val="9"/>
        </w:numPr>
        <w:shd w:val="clear" w:color="auto" w:fill="auto"/>
        <w:spacing w:before="0" w:after="0" w:line="322" w:lineRule="exact"/>
        <w:ind w:right="20" w:firstLine="720"/>
        <w:jc w:val="both"/>
      </w:pPr>
      <w:r>
        <w:lastRenderedPageBreak/>
        <w:t xml:space="preserve">сообщить в письменной форме </w:t>
      </w:r>
      <w:r w:rsidR="005354AD">
        <w:t>директору лицея</w:t>
      </w:r>
      <w:r>
        <w:t xml:space="preserve"> о возникновении личной заинтересованности, которая приводит или может привести к конфликту интересов (</w:t>
      </w:r>
      <w:r w:rsidR="00E52890">
        <w:t>руководитель учреждения</w:t>
      </w:r>
      <w:r>
        <w:t xml:space="preserve"> сообщает о личной заинтересованности руководителю областного органа);</w:t>
      </w:r>
    </w:p>
    <w:p w:rsidR="00C0343B" w:rsidRDefault="00B328AB" w:rsidP="00D83E69">
      <w:pPr>
        <w:pStyle w:val="21"/>
        <w:numPr>
          <w:ilvl w:val="0"/>
          <w:numId w:val="9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</w:t>
      </w:r>
      <w:r w:rsidR="005354AD">
        <w:t>директор лицея</w:t>
      </w:r>
      <w:r>
        <w:t xml:space="preserve"> может принять одно из решений: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</w:t>
      </w:r>
      <w:proofErr w:type="gramStart"/>
      <w:r>
        <w:t xml:space="preserve">об отстранении работника </w:t>
      </w:r>
      <w:r w:rsidR="005354AD">
        <w:t>лицея</w:t>
      </w:r>
      <w:r>
        <w:t xml:space="preserve"> от исполнения обязанностей по осуществлению закупок, в которых одним из потенциальных поставщиков </w:t>
      </w:r>
      <w:r w:rsidR="005354AD">
        <w:t>лицея</w:t>
      </w:r>
      <w:r>
        <w:t xml:space="preserve"> является организация, руководителем, его заместителем, руководителем отдела продаж в которой является родственник работника </w:t>
      </w:r>
      <w:r w:rsidR="005354AD">
        <w:t>лице</w:t>
      </w:r>
      <w:r>
        <w:t xml:space="preserve">я или иное лицо, с которым связана личная заинтересованность работника </w:t>
      </w:r>
      <w:r w:rsidR="005354AD">
        <w:t>лице</w:t>
      </w:r>
      <w:r>
        <w:t>я;</w:t>
      </w:r>
      <w:proofErr w:type="gramEnd"/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о переводе такого работника </w:t>
      </w:r>
      <w:r w:rsidR="005354AD">
        <w:t>лице</w:t>
      </w:r>
      <w:r>
        <w:t>я на иную должность;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об изменении круга должностных обязанностей работника </w:t>
      </w:r>
      <w:r w:rsidR="005354AD">
        <w:t>лице</w:t>
      </w:r>
      <w:r>
        <w:t>я;</w:t>
      </w:r>
    </w:p>
    <w:p w:rsidR="00C0343B" w:rsidRDefault="005354AD" w:rsidP="00D83E69">
      <w:pPr>
        <w:pStyle w:val="21"/>
        <w:numPr>
          <w:ilvl w:val="0"/>
          <w:numId w:val="9"/>
        </w:numPr>
        <w:shd w:val="clear" w:color="auto" w:fill="auto"/>
        <w:spacing w:before="0" w:after="296" w:line="317" w:lineRule="exact"/>
        <w:ind w:right="20" w:firstLine="720"/>
        <w:jc w:val="both"/>
      </w:pPr>
      <w:r>
        <w:t>директор лицея</w:t>
      </w:r>
      <w:r w:rsidR="00B328AB">
        <w:t xml:space="preserve"> может быть временно отстранен от принятия подобного решения.</w:t>
      </w:r>
    </w:p>
    <w:p w:rsidR="00C0343B" w:rsidRDefault="00B328AB" w:rsidP="00D83E69">
      <w:pPr>
        <w:pStyle w:val="21"/>
        <w:numPr>
          <w:ilvl w:val="0"/>
          <w:numId w:val="6"/>
        </w:numPr>
        <w:shd w:val="clear" w:color="auto" w:fill="auto"/>
        <w:spacing w:before="0" w:after="0" w:line="322" w:lineRule="exact"/>
        <w:ind w:right="20" w:firstLine="720"/>
        <w:jc w:val="both"/>
      </w:pPr>
      <w:r w:rsidRPr="00D83E69">
        <w:rPr>
          <w:rStyle w:val="a9"/>
          <w:u w:val="none"/>
        </w:rPr>
        <w:t xml:space="preserve"> ситуация.</w:t>
      </w:r>
      <w:r>
        <w:rPr>
          <w:rStyle w:val="aa"/>
        </w:rPr>
        <w:t xml:space="preserve"> </w:t>
      </w:r>
      <w:r>
        <w:t xml:space="preserve">Работник </w:t>
      </w:r>
      <w:r w:rsidR="005354AD">
        <w:t>лице</w:t>
      </w:r>
      <w:r>
        <w:t xml:space="preserve">я принимает решение о закупке </w:t>
      </w:r>
      <w:r w:rsidR="005354AD">
        <w:t>лице</w:t>
      </w:r>
      <w:r>
        <w:t>ем товаров, являющихся результатами интеллектуальной деятельности, на которую он, его родственник или иное лицо, с которым связана личная заинтересованность такого работника, обладает исключительными правами.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10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сообщить в письменной форме </w:t>
      </w:r>
      <w:r w:rsidR="00DC4615">
        <w:t>директору лицея</w:t>
      </w:r>
      <w:r>
        <w:t xml:space="preserve"> о возникновении личной заинтересованности, которая приводит или может привести к конфликту интересов (</w:t>
      </w:r>
      <w:r w:rsidR="00E52890">
        <w:t xml:space="preserve">руководитель учреждения </w:t>
      </w:r>
      <w:r>
        <w:t>сообщает о личной заинтересованности руководителю областного органа);</w:t>
      </w:r>
    </w:p>
    <w:p w:rsidR="00C0343B" w:rsidRDefault="00B328AB" w:rsidP="00D83E69">
      <w:pPr>
        <w:pStyle w:val="21"/>
        <w:numPr>
          <w:ilvl w:val="0"/>
          <w:numId w:val="10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</w:t>
      </w:r>
      <w:r w:rsidR="00DC4615">
        <w:t>директор лицея</w:t>
      </w:r>
      <w:r>
        <w:t xml:space="preserve"> может принять одно из решений: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об отстранении работника </w:t>
      </w:r>
      <w:r w:rsidR="005B2FE0">
        <w:t>лице</w:t>
      </w:r>
      <w:r>
        <w:t>я от исполнения обязанностей по осуществлению закупок товаров, являющихся результатами интеллектуальной деятельности, на которую он, его родственник или иное лицо, с которым связана личная заинтересованность такого работника, обладает исключительными правами;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о переводе работника </w:t>
      </w:r>
      <w:r w:rsidR="005B2FE0">
        <w:t>лице</w:t>
      </w:r>
      <w:r>
        <w:t>я на иную должность;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об изменении круга должностных обязанностей работника </w:t>
      </w:r>
      <w:r w:rsidR="005B2FE0">
        <w:t>лице</w:t>
      </w:r>
      <w:r>
        <w:t>я;</w:t>
      </w:r>
    </w:p>
    <w:p w:rsidR="00C0343B" w:rsidRDefault="00B328AB" w:rsidP="00D83E69">
      <w:pPr>
        <w:pStyle w:val="21"/>
        <w:numPr>
          <w:ilvl w:val="0"/>
          <w:numId w:val="10"/>
        </w:numPr>
        <w:shd w:val="clear" w:color="auto" w:fill="auto"/>
        <w:spacing w:before="0" w:after="0" w:line="317" w:lineRule="exact"/>
        <w:ind w:right="20" w:firstLine="720"/>
        <w:jc w:val="both"/>
      </w:pPr>
      <w:r>
        <w:t xml:space="preserve"> </w:t>
      </w:r>
      <w:r w:rsidR="005B2FE0">
        <w:t>директор лицея</w:t>
      </w:r>
      <w:r>
        <w:t xml:space="preserve"> может быть временно отстранен от принятия подобного решения.</w:t>
      </w:r>
    </w:p>
    <w:p w:rsidR="00BC7634" w:rsidRDefault="00BC7634" w:rsidP="00D83E69">
      <w:pPr>
        <w:pStyle w:val="24"/>
        <w:shd w:val="clear" w:color="auto" w:fill="auto"/>
        <w:ind w:left="20" w:right="20"/>
        <w:rPr>
          <w:rStyle w:val="25"/>
          <w:u w:val="none"/>
        </w:rPr>
      </w:pPr>
    </w:p>
    <w:p w:rsidR="00C0343B" w:rsidRDefault="00B328AB" w:rsidP="00D83E69">
      <w:pPr>
        <w:pStyle w:val="24"/>
        <w:shd w:val="clear" w:color="auto" w:fill="auto"/>
        <w:ind w:left="20" w:right="20"/>
      </w:pPr>
      <w:r w:rsidRPr="00D83E69">
        <w:rPr>
          <w:rStyle w:val="25"/>
          <w:u w:val="none"/>
        </w:rPr>
        <w:t>5 ситуация.</w:t>
      </w:r>
      <w:r>
        <w:rPr>
          <w:rStyle w:val="26"/>
        </w:rPr>
        <w:t xml:space="preserve"> </w:t>
      </w:r>
      <w:r>
        <w:t xml:space="preserve">Работник </w:t>
      </w:r>
      <w:r w:rsidR="00BC7634">
        <w:t>лице</w:t>
      </w:r>
      <w:r>
        <w:t xml:space="preserve">я, его родственник или иное лицо, с которым связана личная заинтересованность такого работника, владеет ценными бумагами организации, которая имеет деловые отношения с </w:t>
      </w:r>
      <w:r w:rsidR="00BC7634">
        <w:t>лице</w:t>
      </w:r>
      <w:r>
        <w:t>ем, намеревается установить такие отношения.</w:t>
      </w:r>
    </w:p>
    <w:p w:rsidR="002A7646" w:rsidRDefault="002A7646" w:rsidP="002A7646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>
        <w:rPr>
          <w:rStyle w:val="aa"/>
        </w:rPr>
        <w:t>Пример</w:t>
      </w:r>
      <w:r>
        <w:t xml:space="preserve">: работник </w:t>
      </w:r>
      <w:r w:rsidR="00BC7634">
        <w:t>лице</w:t>
      </w:r>
      <w:r>
        <w:t xml:space="preserve">я имеет отношение к принятию решений об инвестировании средств </w:t>
      </w:r>
      <w:r w:rsidR="00BC7634">
        <w:t>лице</w:t>
      </w:r>
      <w:r>
        <w:t xml:space="preserve">я (в частности, работник </w:t>
      </w:r>
      <w:r w:rsidR="00BC7634">
        <w:t>лицея</w:t>
      </w:r>
      <w:r>
        <w:t>, включенный в состав наблюдательного совета такого учреждения)</w:t>
      </w:r>
      <w:r>
        <w:rPr>
          <w:rStyle w:val="ad"/>
        </w:rPr>
        <w:footnoteReference w:id="1"/>
      </w:r>
      <w:r>
        <w:t xml:space="preserve">. Потенциальным объектом инвестиций </w:t>
      </w:r>
      <w:r>
        <w:lastRenderedPageBreak/>
        <w:t>является организация, ценные бумаги которой принадлежат такому работнику.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11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работнику </w:t>
      </w:r>
      <w:r w:rsidR="008970D9">
        <w:t>лице</w:t>
      </w:r>
      <w:r>
        <w:t>я рекомендуется передать имеющиеся ценные бумаги в доверительное управление в соответствии с поло</w:t>
      </w:r>
      <w:r w:rsidR="00D83E69">
        <w:t>жениями главы 53 части первой Г</w:t>
      </w:r>
      <w:r>
        <w:t>ражданского кодекса Российской Федерации или продать их;</w:t>
      </w:r>
    </w:p>
    <w:p w:rsidR="00C0343B" w:rsidRDefault="00B328AB" w:rsidP="00D83E69">
      <w:pPr>
        <w:pStyle w:val="21"/>
        <w:numPr>
          <w:ilvl w:val="0"/>
          <w:numId w:val="11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</w:t>
      </w:r>
      <w:proofErr w:type="gramStart"/>
      <w:r>
        <w:t xml:space="preserve">сообщить в письменной форме </w:t>
      </w:r>
      <w:r w:rsidR="008970D9">
        <w:t xml:space="preserve">директору лицея, а </w:t>
      </w:r>
      <w:r>
        <w:t xml:space="preserve">также и в наблюдательный совет </w:t>
      </w:r>
      <w:r w:rsidR="00CB79E7">
        <w:t>лицея</w:t>
      </w:r>
      <w:r>
        <w:t xml:space="preserve">, если в соответствии с уставом </w:t>
      </w:r>
      <w:r w:rsidR="007F283B">
        <w:t>лицея</w:t>
      </w:r>
      <w:r>
        <w:t xml:space="preserve"> решение о назначении такого работника членом наблюдательного совета принимается </w:t>
      </w:r>
      <w:r w:rsidR="007F283B">
        <w:t>директором лицея</w:t>
      </w:r>
      <w:r>
        <w:t>) о возникновении личной заинтересованности, которая приводит или может привести к конфликту интересов (</w:t>
      </w:r>
      <w:r w:rsidR="00E52890">
        <w:t xml:space="preserve">руководитель учреждения </w:t>
      </w:r>
      <w:r>
        <w:t>сообщает о личной заинтересованности руководителю областного органа);</w:t>
      </w:r>
      <w:proofErr w:type="gramEnd"/>
    </w:p>
    <w:p w:rsidR="00C0343B" w:rsidRDefault="00B328AB" w:rsidP="00D83E69">
      <w:pPr>
        <w:pStyle w:val="21"/>
        <w:numPr>
          <w:ilvl w:val="0"/>
          <w:numId w:val="11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</w:t>
      </w:r>
      <w:r w:rsidR="007F283B">
        <w:t>директор лицея</w:t>
      </w:r>
      <w:r>
        <w:t xml:space="preserve"> может принять одно из решений: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right="20" w:firstLine="720"/>
        <w:jc w:val="both"/>
      </w:pPr>
      <w:r>
        <w:t xml:space="preserve"> о временном отстранении работника </w:t>
      </w:r>
      <w:r w:rsidR="007F283B">
        <w:t>лице</w:t>
      </w:r>
      <w:r>
        <w:t xml:space="preserve">я от исполнения обязанностей по инвестированию средств </w:t>
      </w:r>
      <w:r w:rsidR="007F283B">
        <w:t>лицея</w:t>
      </w:r>
      <w:r>
        <w:t xml:space="preserve"> в организацию (в автономном учреждении - от исполнения обязанностей члена наблюдательного совета, если в соответствии с уставом </w:t>
      </w:r>
      <w:r w:rsidR="007F283B">
        <w:t>лицея</w:t>
      </w:r>
      <w:r>
        <w:t xml:space="preserve"> решение о назначении такого работника членом наблюдательного совета принимается </w:t>
      </w:r>
      <w:r w:rsidR="00671144">
        <w:t>директором лицея</w:t>
      </w:r>
      <w:r>
        <w:t xml:space="preserve">), ценные </w:t>
      </w:r>
      <w:proofErr w:type="gramStart"/>
      <w:r>
        <w:t>бумаги</w:t>
      </w:r>
      <w:proofErr w:type="gramEnd"/>
      <w:r>
        <w:t xml:space="preserve"> которой принадлежат работнику </w:t>
      </w:r>
      <w:r w:rsidR="00671144">
        <w:t>лицея</w:t>
      </w:r>
      <w:r>
        <w:t>, его родственнику или иному лицу, с которым связана личная заинтересованность такого работника;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о переводе такого работника </w:t>
      </w:r>
      <w:r w:rsidR="00671144">
        <w:t>лице</w:t>
      </w:r>
      <w:r>
        <w:t>я на иную должность;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firstLine="720"/>
        <w:jc w:val="both"/>
      </w:pPr>
      <w:r>
        <w:t xml:space="preserve"> об изменении круга должностных обязанностей работника </w:t>
      </w:r>
      <w:r w:rsidR="00671144">
        <w:t>лице</w:t>
      </w:r>
      <w:r>
        <w:t>я;</w:t>
      </w:r>
    </w:p>
    <w:p w:rsidR="00C0343B" w:rsidRDefault="00B328AB" w:rsidP="00D83E69">
      <w:pPr>
        <w:pStyle w:val="21"/>
        <w:numPr>
          <w:ilvl w:val="0"/>
          <w:numId w:val="11"/>
        </w:numPr>
        <w:shd w:val="clear" w:color="auto" w:fill="auto"/>
        <w:spacing w:before="0" w:after="244" w:line="326" w:lineRule="exact"/>
        <w:ind w:right="20" w:firstLine="720"/>
        <w:jc w:val="both"/>
      </w:pPr>
      <w:r>
        <w:t xml:space="preserve"> </w:t>
      </w:r>
      <w:r w:rsidR="00671144">
        <w:t>директор лицея</w:t>
      </w:r>
      <w:r>
        <w:t xml:space="preserve"> может быть временно отстранен от принятия подобного решения.</w:t>
      </w: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right="20" w:firstLine="720"/>
        <w:jc w:val="both"/>
      </w:pPr>
      <w:r w:rsidRPr="00D83E69">
        <w:rPr>
          <w:rStyle w:val="a9"/>
          <w:u w:val="none"/>
        </w:rPr>
        <w:t>6 ситуация</w:t>
      </w:r>
      <w:r>
        <w:t xml:space="preserve">. Работник </w:t>
      </w:r>
      <w:r w:rsidR="000A5EF0">
        <w:t>лице</w:t>
      </w:r>
      <w:r>
        <w:t xml:space="preserve">я, его родственник или иное лицо, с которым связана личная заинтересованность такого работника, имеет финансовые или имущественные обязательства перед организацией, с которой у </w:t>
      </w:r>
      <w:r w:rsidR="000A5EF0">
        <w:t>лице</w:t>
      </w:r>
      <w:r>
        <w:t>я сложились (складываются) деловые отношения.</w:t>
      </w:r>
    </w:p>
    <w:p w:rsidR="00C0343B" w:rsidRDefault="00B328AB" w:rsidP="00D83E69">
      <w:pPr>
        <w:pStyle w:val="21"/>
        <w:shd w:val="clear" w:color="auto" w:fill="auto"/>
        <w:tabs>
          <w:tab w:val="left" w:pos="2054"/>
        </w:tabs>
        <w:spacing w:before="0" w:after="0" w:line="322" w:lineRule="exact"/>
        <w:ind w:firstLine="720"/>
        <w:jc w:val="both"/>
      </w:pPr>
      <w:r>
        <w:rPr>
          <w:rStyle w:val="aa"/>
        </w:rPr>
        <w:t>Пример</w:t>
      </w:r>
      <w:r>
        <w:t>:</w:t>
      </w:r>
      <w:r>
        <w:tab/>
        <w:t xml:space="preserve">работник </w:t>
      </w:r>
      <w:r w:rsidR="000A5EF0">
        <w:t>лице</w:t>
      </w:r>
      <w:r>
        <w:t>я имеет кредитные обязательства перед</w:t>
      </w:r>
      <w:r w:rsidR="00D83E69">
        <w:t xml:space="preserve"> </w:t>
      </w:r>
      <w:r>
        <w:t xml:space="preserve">организацией, при этом в трудовые обязанности такого работника входит участие в принятии решений о привлечении </w:t>
      </w:r>
      <w:r w:rsidR="00CF2FD8">
        <w:t>лице</w:t>
      </w:r>
      <w:r>
        <w:t>ем заемных средств, а организация является одним из возможных кредиторов учреждения.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12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работнику </w:t>
      </w:r>
      <w:r w:rsidR="00CF2FD8">
        <w:t>лице</w:t>
      </w:r>
      <w:r>
        <w:t xml:space="preserve">я следует сообщить в письменной форме </w:t>
      </w:r>
      <w:r w:rsidR="00442A45">
        <w:t>директору лицея, а</w:t>
      </w:r>
      <w:r>
        <w:t xml:space="preserve"> также в наблюдательный совет </w:t>
      </w:r>
      <w:r w:rsidR="00442A45">
        <w:t>лицея</w:t>
      </w:r>
      <w:r>
        <w:t xml:space="preserve"> о возникновении личной заинтересованности, которая приводит или может привести к конфликту интересов (</w:t>
      </w:r>
      <w:r w:rsidR="00E52890">
        <w:t xml:space="preserve">руководитель учреждения </w:t>
      </w:r>
      <w:r>
        <w:t>сообщает о личной заинтересованности руководителю областного органа);</w:t>
      </w:r>
    </w:p>
    <w:p w:rsidR="00C0343B" w:rsidRDefault="00B328AB" w:rsidP="00D83E69">
      <w:pPr>
        <w:pStyle w:val="21"/>
        <w:numPr>
          <w:ilvl w:val="0"/>
          <w:numId w:val="12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</w:t>
      </w:r>
      <w:r w:rsidR="00442A45">
        <w:t>директор лицея</w:t>
      </w:r>
      <w:r>
        <w:t xml:space="preserve"> может принять одно из решений: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об оказании помощи работнику в выполнении финансовых или имущественных обязательств;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</w:t>
      </w:r>
      <w:proofErr w:type="gramStart"/>
      <w:r>
        <w:t xml:space="preserve">об отстранении работника </w:t>
      </w:r>
      <w:r w:rsidR="00442A45">
        <w:t>лице</w:t>
      </w:r>
      <w:r>
        <w:t xml:space="preserve">я временно от исполнения обязанностей по участию в принятии решений о привлечении заемных денежных средств </w:t>
      </w:r>
      <w:r w:rsidR="00442A45">
        <w:t>лице</w:t>
      </w:r>
      <w:r>
        <w:t xml:space="preserve">ем из организации, перед который имеются финансовые или имущественные обязательства самого работника </w:t>
      </w:r>
      <w:r w:rsidR="00442A45">
        <w:t>лице</w:t>
      </w:r>
      <w:r>
        <w:t xml:space="preserve">я, его родственника или иного лица, с которым связана его </w:t>
      </w:r>
      <w:r>
        <w:lastRenderedPageBreak/>
        <w:t xml:space="preserve">личная заинтересованность (в автономном учреждении - от исполнения обязанностей члена наблюдательного совета, если в соответствии с уставом </w:t>
      </w:r>
      <w:r w:rsidR="00442A45">
        <w:t>лицея</w:t>
      </w:r>
      <w:r>
        <w:t xml:space="preserve"> решение о назначении</w:t>
      </w:r>
      <w:proofErr w:type="gramEnd"/>
      <w:r>
        <w:t xml:space="preserve"> такого работника членом наблюдательного совета принимается </w:t>
      </w:r>
      <w:r w:rsidR="00442A45">
        <w:t>директором лицея</w:t>
      </w:r>
      <w:r>
        <w:t>);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о переводе такого работника </w:t>
      </w:r>
      <w:r w:rsidR="00442A45">
        <w:t>лице</w:t>
      </w:r>
      <w:r>
        <w:t>я на иную должность;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об изменении круга должностных обязанностей работника </w:t>
      </w:r>
      <w:r w:rsidR="00442A45">
        <w:t>лице</w:t>
      </w:r>
      <w:r>
        <w:t>я;</w:t>
      </w:r>
    </w:p>
    <w:p w:rsidR="00C0343B" w:rsidRDefault="00B328AB" w:rsidP="00D83E69">
      <w:pPr>
        <w:pStyle w:val="21"/>
        <w:numPr>
          <w:ilvl w:val="0"/>
          <w:numId w:val="12"/>
        </w:numPr>
        <w:shd w:val="clear" w:color="auto" w:fill="auto"/>
        <w:spacing w:before="0" w:after="300" w:line="322" w:lineRule="exact"/>
        <w:ind w:left="20" w:right="20" w:firstLine="720"/>
        <w:jc w:val="both"/>
      </w:pPr>
      <w:r>
        <w:t xml:space="preserve"> </w:t>
      </w:r>
      <w:r w:rsidR="00442A45">
        <w:t>директор лицея</w:t>
      </w:r>
      <w:r>
        <w:t xml:space="preserve"> может быть временно отстранен от принятия подобного решения.</w:t>
      </w: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 w:rsidRPr="00D83E69">
        <w:rPr>
          <w:rStyle w:val="a9"/>
          <w:u w:val="none"/>
        </w:rPr>
        <w:t>7 ситуация</w:t>
      </w:r>
      <w:r>
        <w:t xml:space="preserve">. Работник </w:t>
      </w:r>
      <w:r w:rsidR="005317F6">
        <w:t>лице</w:t>
      </w:r>
      <w:r>
        <w:t xml:space="preserve">я участвует в принятии решения об установлении (сохранении) деловых отношений </w:t>
      </w:r>
      <w:r w:rsidR="005317F6">
        <w:t>лице</w:t>
      </w:r>
      <w:r>
        <w:t>я с организацией, которая имеет перед работником, его родственником или иным лицом, с которым связана его личная заинтересованность, финансовые или имущественные обязательства.</w:t>
      </w:r>
    </w:p>
    <w:p w:rsidR="00C0343B" w:rsidRDefault="00B328AB" w:rsidP="005317F6">
      <w:pPr>
        <w:pStyle w:val="21"/>
        <w:shd w:val="clear" w:color="auto" w:fill="auto"/>
        <w:tabs>
          <w:tab w:val="left" w:pos="2132"/>
        </w:tabs>
        <w:spacing w:before="0" w:after="0" w:line="322" w:lineRule="exact"/>
        <w:ind w:left="20" w:firstLine="720"/>
        <w:jc w:val="both"/>
      </w:pPr>
      <w:r>
        <w:rPr>
          <w:rStyle w:val="aa"/>
        </w:rPr>
        <w:t>Пример</w:t>
      </w:r>
      <w:r>
        <w:t>:</w:t>
      </w:r>
      <w:r>
        <w:tab/>
        <w:t xml:space="preserve">перед работником </w:t>
      </w:r>
      <w:r w:rsidR="005317F6">
        <w:t>лице</w:t>
      </w:r>
      <w:r>
        <w:t>я другая организация имеет</w:t>
      </w:r>
      <w:r w:rsidR="005317F6">
        <w:t xml:space="preserve"> </w:t>
      </w:r>
      <w:r>
        <w:t xml:space="preserve">обязательство за использование товаров, являющихся результатами интеллектуальной деятельности, на которую работник или иное лицо, с которым связана личная заинтересованность работника, обладает исключительными правами. При этом в полномочия работника </w:t>
      </w:r>
      <w:r w:rsidR="005317F6">
        <w:t>лице</w:t>
      </w:r>
      <w:r>
        <w:t xml:space="preserve">я входит принятие решений о сохранении или прекращении деловых отношений </w:t>
      </w:r>
      <w:r w:rsidR="005317F6">
        <w:t>лице</w:t>
      </w:r>
      <w:r>
        <w:t>я с указанной организацией.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left="20"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13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работнику </w:t>
      </w:r>
      <w:r w:rsidR="005317F6">
        <w:t>лицея</w:t>
      </w:r>
      <w:r>
        <w:t xml:space="preserve"> следует сообщить в письменной форме </w:t>
      </w:r>
      <w:r w:rsidR="005317F6">
        <w:t>директору лицея</w:t>
      </w:r>
      <w:r>
        <w:t xml:space="preserve">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</w:t>
      </w:r>
    </w:p>
    <w:p w:rsidR="00C0343B" w:rsidRDefault="00B328AB" w:rsidP="00D83E69">
      <w:pPr>
        <w:pStyle w:val="21"/>
        <w:numPr>
          <w:ilvl w:val="0"/>
          <w:numId w:val="13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</w:t>
      </w:r>
      <w:r w:rsidR="005317F6">
        <w:t>директор лицея</w:t>
      </w:r>
      <w:r>
        <w:t xml:space="preserve"> может принять одно из решений:</w:t>
      </w:r>
    </w:p>
    <w:p w:rsidR="002A7646" w:rsidRDefault="00B328AB" w:rsidP="002A7646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right="20" w:firstLine="689"/>
        <w:jc w:val="both"/>
      </w:pPr>
      <w:r>
        <w:t xml:space="preserve"> </w:t>
      </w:r>
      <w:proofErr w:type="gramStart"/>
      <w:r>
        <w:t xml:space="preserve">об отстранении работника </w:t>
      </w:r>
      <w:r w:rsidR="005317F6">
        <w:t>лице</w:t>
      </w:r>
      <w:r>
        <w:t>я временно от исполнения обязанностей по участию в принятии решений в отношении</w:t>
      </w:r>
      <w:proofErr w:type="gramEnd"/>
      <w:r>
        <w:t xml:space="preserve"> организации, которая</w:t>
      </w:r>
      <w:r w:rsidR="002A7646">
        <w:t xml:space="preserve"> перед таким работником, его родственником или иным лицом, с которым связана его личная заинтересованность, имеет обязательство;</w:t>
      </w:r>
    </w:p>
    <w:p w:rsidR="002A7646" w:rsidRDefault="002A7646" w:rsidP="002A7646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об изменении круга должностных обязанностей работника </w:t>
      </w:r>
      <w:r w:rsidR="005317F6">
        <w:t>лице</w:t>
      </w:r>
      <w:r>
        <w:t>я;</w:t>
      </w:r>
    </w:p>
    <w:p w:rsidR="002A7646" w:rsidRDefault="005317F6" w:rsidP="002A7646">
      <w:pPr>
        <w:pStyle w:val="21"/>
        <w:numPr>
          <w:ilvl w:val="0"/>
          <w:numId w:val="13"/>
        </w:numPr>
        <w:shd w:val="clear" w:color="auto" w:fill="auto"/>
        <w:tabs>
          <w:tab w:val="left" w:pos="1124"/>
        </w:tabs>
        <w:spacing w:before="0" w:after="0" w:line="322" w:lineRule="exact"/>
        <w:ind w:left="20" w:right="20" w:firstLine="720"/>
        <w:jc w:val="both"/>
      </w:pPr>
      <w:r>
        <w:t>директор лицея</w:t>
      </w:r>
      <w:r w:rsidR="002A7646">
        <w:t xml:space="preserve"> может быть временно отстранен от принятия подобного решения.</w:t>
      </w:r>
    </w:p>
    <w:p w:rsidR="005E6371" w:rsidRDefault="005E6371" w:rsidP="005E6371">
      <w:pPr>
        <w:pStyle w:val="21"/>
        <w:shd w:val="clear" w:color="auto" w:fill="auto"/>
        <w:tabs>
          <w:tab w:val="left" w:pos="1124"/>
        </w:tabs>
        <w:spacing w:before="0" w:after="0" w:line="322" w:lineRule="exact"/>
        <w:ind w:left="740" w:right="20" w:firstLine="0"/>
        <w:jc w:val="both"/>
      </w:pPr>
    </w:p>
    <w:p w:rsidR="00C0343B" w:rsidRDefault="00B328AB" w:rsidP="00D83E69">
      <w:pPr>
        <w:pStyle w:val="21"/>
        <w:numPr>
          <w:ilvl w:val="0"/>
          <w:numId w:val="14"/>
        </w:numPr>
        <w:shd w:val="clear" w:color="auto" w:fill="auto"/>
        <w:spacing w:before="0" w:after="0" w:line="322" w:lineRule="exact"/>
        <w:ind w:left="20" w:right="20" w:firstLine="720"/>
        <w:jc w:val="both"/>
      </w:pPr>
      <w:r w:rsidRPr="00D83E69">
        <w:rPr>
          <w:rStyle w:val="a9"/>
          <w:u w:val="none"/>
        </w:rPr>
        <w:t>ситуация</w:t>
      </w:r>
      <w:r>
        <w:t xml:space="preserve">. Работник </w:t>
      </w:r>
      <w:r w:rsidR="00623E0A">
        <w:t>лице</w:t>
      </w:r>
      <w:r>
        <w:t xml:space="preserve">я, его родственник или иное лицо, с которым связана личная заинтересованность работника, получает материальные блага или услуги от организации, которая имеет деловые отношения с </w:t>
      </w:r>
      <w:r w:rsidR="00623E0A">
        <w:t>лице</w:t>
      </w:r>
      <w:r>
        <w:t>ем.</w:t>
      </w: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rPr>
          <w:rStyle w:val="aa"/>
        </w:rPr>
        <w:t>Пример</w:t>
      </w:r>
      <w:r>
        <w:t xml:space="preserve">: работник </w:t>
      </w:r>
      <w:r w:rsidR="00623E0A">
        <w:t>лице</w:t>
      </w:r>
      <w:r>
        <w:t xml:space="preserve">я, в чьи трудовые обязанности входит </w:t>
      </w:r>
      <w:proofErr w:type="gramStart"/>
      <w:r>
        <w:t>контроль за</w:t>
      </w:r>
      <w:proofErr w:type="gramEnd"/>
      <w:r>
        <w:t xml:space="preserve"> качеством товаров и услуг, предоставляемых </w:t>
      </w:r>
      <w:r w:rsidR="00623E0A">
        <w:t>лице</w:t>
      </w:r>
      <w:r>
        <w:t xml:space="preserve">ю контрагентами, получает значительную скидку на товары (услуги) организации, которая является поставщиком </w:t>
      </w:r>
      <w:r w:rsidR="00623E0A">
        <w:t>лице</w:t>
      </w:r>
      <w:r>
        <w:t>я.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left="20"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15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работнику </w:t>
      </w:r>
      <w:r w:rsidR="00623E0A">
        <w:t>лицея</w:t>
      </w:r>
      <w:r>
        <w:t xml:space="preserve"> следует сообщить в письменной форме </w:t>
      </w:r>
      <w:r w:rsidR="00623E0A">
        <w:t>директору лицея</w:t>
      </w:r>
      <w:r>
        <w:t xml:space="preserve"> о возникновении личной заинтересованности, которая приводит или может привести к конфликту интересов;</w:t>
      </w:r>
    </w:p>
    <w:p w:rsidR="00C0343B" w:rsidRDefault="00B328AB" w:rsidP="00D83E69">
      <w:pPr>
        <w:pStyle w:val="21"/>
        <w:numPr>
          <w:ilvl w:val="0"/>
          <w:numId w:val="15"/>
        </w:numPr>
        <w:shd w:val="clear" w:color="auto" w:fill="auto"/>
        <w:spacing w:before="0" w:after="0" w:line="322" w:lineRule="exact"/>
        <w:ind w:left="20" w:firstLine="720"/>
        <w:jc w:val="both"/>
      </w:pPr>
      <w:r>
        <w:lastRenderedPageBreak/>
        <w:t xml:space="preserve"> </w:t>
      </w:r>
      <w:r w:rsidR="00623E0A">
        <w:t>директор лицея</w:t>
      </w:r>
      <w:r>
        <w:t xml:space="preserve"> может принять одно из решений: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рекомендовать работнику отказаться от получаемых благ или услуг;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</w:t>
      </w:r>
      <w:proofErr w:type="gramStart"/>
      <w:r>
        <w:t xml:space="preserve">о временном отстранении работника </w:t>
      </w:r>
      <w:r w:rsidR="00623E0A">
        <w:t>лице</w:t>
      </w:r>
      <w:r>
        <w:t>я от исполнения обязанностей по участию в принятии решений в отношении</w:t>
      </w:r>
      <w:proofErr w:type="gramEnd"/>
      <w:r>
        <w:t xml:space="preserve"> указанной организации;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300" w:line="322" w:lineRule="exact"/>
        <w:ind w:left="20" w:firstLine="720"/>
        <w:jc w:val="both"/>
      </w:pPr>
      <w:r>
        <w:t xml:space="preserve"> об изменении круга должностных обязанностей работника </w:t>
      </w:r>
      <w:r w:rsidR="00623E0A">
        <w:t>лице</w:t>
      </w:r>
      <w:r>
        <w:t>я.</w:t>
      </w:r>
    </w:p>
    <w:p w:rsidR="00C0343B" w:rsidRDefault="00B328AB" w:rsidP="00D83E69">
      <w:pPr>
        <w:pStyle w:val="21"/>
        <w:numPr>
          <w:ilvl w:val="0"/>
          <w:numId w:val="14"/>
        </w:numPr>
        <w:shd w:val="clear" w:color="auto" w:fill="auto"/>
        <w:spacing w:before="0" w:after="0" w:line="322" w:lineRule="exact"/>
        <w:ind w:left="20" w:right="20" w:firstLine="720"/>
        <w:jc w:val="both"/>
      </w:pPr>
      <w:r w:rsidRPr="00D83E69">
        <w:rPr>
          <w:rStyle w:val="a9"/>
          <w:u w:val="none"/>
        </w:rPr>
        <w:t xml:space="preserve"> ситуация</w:t>
      </w:r>
      <w:r>
        <w:t xml:space="preserve">. Работник </w:t>
      </w:r>
      <w:r w:rsidR="00623E0A">
        <w:t>лице</w:t>
      </w:r>
      <w:r>
        <w:t xml:space="preserve">я, его родственник или иное лицо, с которым связана личная заинтересованность работника, получает дорогостоящие подарки от своего подчиненного или иного работника </w:t>
      </w:r>
      <w:r w:rsidR="00623E0A">
        <w:t>лице</w:t>
      </w:r>
      <w:r>
        <w:t>я, в отношении которого указанный работник выполняет контрольные функции.</w:t>
      </w: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rPr>
          <w:rStyle w:val="aa"/>
        </w:rPr>
        <w:t>Пример</w:t>
      </w:r>
      <w:r>
        <w:t xml:space="preserve">: работник </w:t>
      </w:r>
      <w:r w:rsidR="00623E0A">
        <w:t>лице</w:t>
      </w:r>
      <w:r>
        <w:t xml:space="preserve">я получает в связи с личным праздником дорогостоящий подарок от своего подчиненного, при этом в полномочия работника входит принятие (участие в принятии) решений о повышении заработной платы подчиненным работникам и назначении (участии в назначении) на более высокие должности в </w:t>
      </w:r>
      <w:r w:rsidR="00623E0A">
        <w:t>лицее</w:t>
      </w:r>
      <w:r>
        <w:t>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left="20"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16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установление правил корпоративного поведения, рекомендующих воздерживаться от дарения (принятия) дорогостоящих подарков;</w:t>
      </w:r>
    </w:p>
    <w:p w:rsidR="00C0343B" w:rsidRDefault="00B328AB" w:rsidP="00D83E69">
      <w:pPr>
        <w:pStyle w:val="21"/>
        <w:numPr>
          <w:ilvl w:val="0"/>
          <w:numId w:val="16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работнику </w:t>
      </w:r>
      <w:r w:rsidR="00956E51">
        <w:t>лице</w:t>
      </w:r>
      <w:r>
        <w:t xml:space="preserve">я следует сообщить в письменной форме </w:t>
      </w:r>
      <w:r w:rsidR="00956E51">
        <w:t>директору лицея</w:t>
      </w:r>
      <w:r>
        <w:t xml:space="preserve"> о возникновении личной заинтересованности, которая приводит или может привести к конфликту интересов (руководитель учреждения сообщает о личной заинтересованности руководителю областного органа);</w:t>
      </w:r>
    </w:p>
    <w:p w:rsidR="00C0343B" w:rsidRDefault="00B328AB" w:rsidP="00D83E69">
      <w:pPr>
        <w:pStyle w:val="21"/>
        <w:numPr>
          <w:ilvl w:val="0"/>
          <w:numId w:val="16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</w:t>
      </w:r>
      <w:r w:rsidR="00956E51">
        <w:t>директор лицея</w:t>
      </w:r>
      <w:r>
        <w:t xml:space="preserve"> может принять одно из решений: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рекомендовать работнику вернуть дорогостоящий подарок дарителю;</w:t>
      </w:r>
    </w:p>
    <w:p w:rsidR="00C0343B" w:rsidRDefault="00B328AB" w:rsidP="00D83E69">
      <w:pPr>
        <w:pStyle w:val="21"/>
        <w:numPr>
          <w:ilvl w:val="0"/>
          <w:numId w:val="3"/>
        </w:numPr>
        <w:shd w:val="clear" w:color="auto" w:fill="auto"/>
        <w:spacing w:before="0" w:after="0" w:line="322" w:lineRule="exact"/>
        <w:ind w:left="20" w:firstLine="720"/>
        <w:jc w:val="both"/>
      </w:pPr>
      <w:r>
        <w:t xml:space="preserve"> об изменении круга должностных обязанностей работника </w:t>
      </w:r>
      <w:r w:rsidR="00956E51">
        <w:t>лице</w:t>
      </w:r>
      <w:r>
        <w:t>я;</w:t>
      </w:r>
    </w:p>
    <w:p w:rsidR="00C0343B" w:rsidRDefault="00B328AB" w:rsidP="00D83E69">
      <w:pPr>
        <w:pStyle w:val="21"/>
        <w:numPr>
          <w:ilvl w:val="0"/>
          <w:numId w:val="16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</w:t>
      </w:r>
      <w:r w:rsidR="00956E51">
        <w:t>директору лицея</w:t>
      </w:r>
      <w:r>
        <w:t xml:space="preserve"> может быть </w:t>
      </w:r>
      <w:proofErr w:type="gramStart"/>
      <w:r>
        <w:t>рекомендовано</w:t>
      </w:r>
      <w:proofErr w:type="gramEnd"/>
      <w:r>
        <w:t xml:space="preserve"> вернуть дарителю дорогостоящий подарок;</w:t>
      </w:r>
    </w:p>
    <w:p w:rsidR="002A7646" w:rsidRDefault="0037395E" w:rsidP="002A7646">
      <w:pPr>
        <w:pStyle w:val="21"/>
        <w:numPr>
          <w:ilvl w:val="0"/>
          <w:numId w:val="16"/>
        </w:numPr>
        <w:shd w:val="clear" w:color="auto" w:fill="auto"/>
        <w:tabs>
          <w:tab w:val="left" w:pos="1092"/>
        </w:tabs>
        <w:spacing w:before="0" w:after="300" w:line="322" w:lineRule="exact"/>
        <w:ind w:left="20" w:right="20" w:firstLine="720"/>
        <w:jc w:val="both"/>
      </w:pPr>
      <w:r>
        <w:t>директору</w:t>
      </w:r>
      <w:r w:rsidR="002A7646">
        <w:t xml:space="preserve"> лицея и подчиненному ему работнику лицея следует разъяснять положения законодательства об ответственности за совершение коррупционных правонарушений.</w:t>
      </w:r>
    </w:p>
    <w:p w:rsidR="00C0343B" w:rsidRDefault="00B328AB" w:rsidP="00D83E69">
      <w:pPr>
        <w:pStyle w:val="21"/>
        <w:numPr>
          <w:ilvl w:val="0"/>
          <w:numId w:val="14"/>
        </w:numPr>
        <w:shd w:val="clear" w:color="auto" w:fill="auto"/>
        <w:spacing w:before="0" w:after="0" w:line="322" w:lineRule="exact"/>
        <w:ind w:left="20" w:right="20" w:firstLine="720"/>
        <w:jc w:val="both"/>
      </w:pPr>
      <w:r w:rsidRPr="00D83E69">
        <w:rPr>
          <w:rStyle w:val="a9"/>
          <w:u w:val="none"/>
        </w:rPr>
        <w:t>ситуация</w:t>
      </w:r>
      <w:r>
        <w:t xml:space="preserve">. Работник </w:t>
      </w:r>
      <w:r w:rsidR="002C61E9">
        <w:t>лицея</w:t>
      </w:r>
      <w:r>
        <w:t xml:space="preserve"> участвует в принятии решений об установлении, сохранении или прекращении деловых отношений </w:t>
      </w:r>
      <w:r w:rsidR="002C61E9">
        <w:t>лице</w:t>
      </w:r>
      <w:r>
        <w:t>я с организацией, от которой ему поступает предложение трудоустройства.</w:t>
      </w:r>
    </w:p>
    <w:p w:rsidR="00C0343B" w:rsidRDefault="00B328AB" w:rsidP="002C61E9">
      <w:pPr>
        <w:pStyle w:val="21"/>
        <w:shd w:val="clear" w:color="auto" w:fill="auto"/>
        <w:tabs>
          <w:tab w:val="left" w:pos="2151"/>
        </w:tabs>
        <w:spacing w:before="0" w:after="0" w:line="322" w:lineRule="exact"/>
        <w:ind w:left="20" w:firstLine="720"/>
        <w:jc w:val="both"/>
      </w:pPr>
      <w:r>
        <w:rPr>
          <w:rStyle w:val="aa"/>
        </w:rPr>
        <w:t>Пример</w:t>
      </w:r>
      <w:r>
        <w:t>:</w:t>
      </w:r>
      <w:r>
        <w:tab/>
        <w:t>организация, заинтересованная в заключени</w:t>
      </w:r>
      <w:proofErr w:type="gramStart"/>
      <w:r>
        <w:t>и</w:t>
      </w:r>
      <w:proofErr w:type="gramEnd"/>
      <w:r>
        <w:t xml:space="preserve"> договора с</w:t>
      </w:r>
      <w:r w:rsidR="002C61E9">
        <w:t xml:space="preserve"> лице</w:t>
      </w:r>
      <w:r>
        <w:t xml:space="preserve">ем, предлагает трудоустройство работнику </w:t>
      </w:r>
      <w:r w:rsidR="002C61E9">
        <w:t>лице</w:t>
      </w:r>
      <w:r>
        <w:t xml:space="preserve">я, участвующему в принятии решений о заключении таких договоров, или иному лицу, с которым связана личная заинтересованность работника </w:t>
      </w:r>
      <w:r w:rsidR="002C61E9">
        <w:t>лице</w:t>
      </w:r>
      <w:r>
        <w:t>я.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left="20"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numPr>
          <w:ilvl w:val="0"/>
          <w:numId w:val="17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работнику </w:t>
      </w:r>
      <w:r w:rsidR="005C07B7">
        <w:t>лице</w:t>
      </w:r>
      <w:r>
        <w:t xml:space="preserve">я следует сообщить в письменной форме руководителю </w:t>
      </w:r>
      <w:r w:rsidR="005C07B7">
        <w:t>лице</w:t>
      </w:r>
      <w:r>
        <w:t>я о возникновении личной заинтересованности, которая приводит или может привести к конфликту интересов (</w:t>
      </w:r>
      <w:r w:rsidR="00E52890">
        <w:t xml:space="preserve">руководитель учреждения </w:t>
      </w:r>
      <w:r>
        <w:t>сообщает о личной заинтересованности руководителю областного органа);</w:t>
      </w:r>
    </w:p>
    <w:p w:rsidR="00C0343B" w:rsidRDefault="00B328AB" w:rsidP="00D83E69">
      <w:pPr>
        <w:pStyle w:val="21"/>
        <w:numPr>
          <w:ilvl w:val="0"/>
          <w:numId w:val="17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руководитель </w:t>
      </w:r>
      <w:r w:rsidR="00C6110B">
        <w:t>лицея</w:t>
      </w:r>
      <w:r>
        <w:t xml:space="preserve"> может принять решение </w:t>
      </w:r>
      <w:proofErr w:type="gramStart"/>
      <w:r>
        <w:t xml:space="preserve">об отстранении работника </w:t>
      </w:r>
      <w:r w:rsidR="00C6110B">
        <w:t>лицея</w:t>
      </w:r>
      <w:r>
        <w:t xml:space="preserve"> временно от исполнения обязанностей по участию в принятии решений в </w:t>
      </w:r>
      <w:r>
        <w:lastRenderedPageBreak/>
        <w:t>отношении</w:t>
      </w:r>
      <w:proofErr w:type="gramEnd"/>
      <w:r>
        <w:t xml:space="preserve"> указанной организации;</w:t>
      </w:r>
    </w:p>
    <w:p w:rsidR="00C0343B" w:rsidRDefault="00B328AB" w:rsidP="00D83E69">
      <w:pPr>
        <w:pStyle w:val="21"/>
        <w:numPr>
          <w:ilvl w:val="0"/>
          <w:numId w:val="17"/>
        </w:numPr>
        <w:shd w:val="clear" w:color="auto" w:fill="auto"/>
        <w:spacing w:before="0" w:after="0" w:line="322" w:lineRule="exact"/>
        <w:ind w:left="20" w:right="20" w:firstLine="720"/>
        <w:jc w:val="both"/>
      </w:pPr>
      <w:r>
        <w:t xml:space="preserve"> руководитель </w:t>
      </w:r>
      <w:r w:rsidR="00C6110B">
        <w:t>лицея</w:t>
      </w:r>
      <w:r>
        <w:t xml:space="preserve"> может быть временно отстранен от принятия решения в отношении указанной организации.</w:t>
      </w:r>
    </w:p>
    <w:p w:rsidR="00C0343B" w:rsidRDefault="00B328AB" w:rsidP="004D2225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  <w:rPr>
          <w:b/>
        </w:rPr>
      </w:pPr>
      <w:r>
        <w:t>Необходимо помнить, что законодательством установлены ограничения на распоряжение имуществом автономным учреждени</w:t>
      </w:r>
      <w:r w:rsidR="00C6110B">
        <w:t>ем</w:t>
      </w:r>
      <w:r>
        <w:t>, а также согласование совершения крупных сделок: в автономном учреждении - наблюдательного совета автономного</w:t>
      </w:r>
      <w:r w:rsidR="004D2225">
        <w:t xml:space="preserve"> </w:t>
      </w:r>
      <w:r>
        <w:t xml:space="preserve">учреждения </w:t>
      </w:r>
      <w:r w:rsidR="00D83E69">
        <w:t>(</w:t>
      </w:r>
      <w:r w:rsidR="00D83E69" w:rsidRPr="00D83E69">
        <w:t>части 2 и 6 статьи 3 Федерального закона от 03.11.2006 № 174-ФЗ «Об автономных учреждениях»)</w:t>
      </w:r>
      <w:r w:rsidR="00D83E69" w:rsidRPr="00D83E69">
        <w:rPr>
          <w:b/>
        </w:rPr>
        <w:t>.</w:t>
      </w:r>
    </w:p>
    <w:p w:rsidR="004D2225" w:rsidRDefault="004D2225" w:rsidP="004D2225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</w:p>
    <w:p w:rsidR="00C0343B" w:rsidRDefault="00B328AB" w:rsidP="00D83E69">
      <w:pPr>
        <w:pStyle w:val="21"/>
        <w:numPr>
          <w:ilvl w:val="0"/>
          <w:numId w:val="14"/>
        </w:numPr>
        <w:shd w:val="clear" w:color="auto" w:fill="auto"/>
        <w:spacing w:before="0" w:after="0" w:line="322" w:lineRule="exact"/>
        <w:ind w:left="20" w:right="20" w:firstLine="720"/>
        <w:jc w:val="both"/>
      </w:pPr>
      <w:r w:rsidRPr="00D83E69">
        <w:rPr>
          <w:rStyle w:val="a9"/>
          <w:u w:val="none"/>
        </w:rPr>
        <w:t xml:space="preserve"> ситуация</w:t>
      </w:r>
      <w:r w:rsidRPr="007F4400">
        <w:rPr>
          <w:b/>
        </w:rPr>
        <w:t>.</w:t>
      </w:r>
      <w:r>
        <w:t xml:space="preserve"> Работник </w:t>
      </w:r>
      <w:r w:rsidR="00C6110B">
        <w:t>лицея</w:t>
      </w:r>
      <w:r>
        <w:t xml:space="preserve"> использует информацию, ставшую ему известной в ходе выполнения трудовых обязанностей, для получения выгоды или конкурентных преимуще</w:t>
      </w:r>
      <w:proofErr w:type="gramStart"/>
      <w:r>
        <w:t>ств пр</w:t>
      </w:r>
      <w:proofErr w:type="gramEnd"/>
      <w:r>
        <w:t>и совершении коммерческих сделок для себя или иного лица, с которым связана личная заинтересованность работника.</w:t>
      </w:r>
    </w:p>
    <w:p w:rsidR="00C0343B" w:rsidRDefault="00B328AB" w:rsidP="00D83E69">
      <w:pPr>
        <w:pStyle w:val="40"/>
        <w:shd w:val="clear" w:color="auto" w:fill="auto"/>
        <w:spacing w:before="0" w:line="322" w:lineRule="exact"/>
        <w:ind w:left="20" w:right="20" w:firstLine="720"/>
        <w:jc w:val="both"/>
      </w:pPr>
      <w:r>
        <w:t>Возможные способы предотвращения и (или) урегулирования конфликта интересов</w:t>
      </w:r>
      <w:r>
        <w:rPr>
          <w:rStyle w:val="42"/>
        </w:rPr>
        <w:t>:</w:t>
      </w:r>
    </w:p>
    <w:p w:rsidR="00C0343B" w:rsidRDefault="00B328AB" w:rsidP="00D83E69">
      <w:pPr>
        <w:pStyle w:val="21"/>
        <w:shd w:val="clear" w:color="auto" w:fill="auto"/>
        <w:spacing w:before="0" w:after="0" w:line="322" w:lineRule="exact"/>
        <w:ind w:left="20" w:right="20" w:firstLine="720"/>
        <w:jc w:val="both"/>
      </w:pPr>
      <w:r>
        <w:t>установление правил корпоративного поведения, запрещающих работникам разглашение или использование в личных целях информации, ставшей им известной в связи с выполнением трудовых обязанностей.</w:t>
      </w:r>
    </w:p>
    <w:p w:rsidR="00C0343B" w:rsidRDefault="00C0343B">
      <w:pPr>
        <w:rPr>
          <w:sz w:val="2"/>
          <w:szCs w:val="2"/>
        </w:rPr>
      </w:pPr>
    </w:p>
    <w:sectPr w:rsidR="00C0343B" w:rsidSect="00B37F97">
      <w:pgSz w:w="11909" w:h="16838"/>
      <w:pgMar w:top="851" w:right="852" w:bottom="1135" w:left="184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D94" w:rsidRDefault="00A54D94">
      <w:r>
        <w:separator/>
      </w:r>
    </w:p>
  </w:endnote>
  <w:endnote w:type="continuationSeparator" w:id="0">
    <w:p w:rsidR="00A54D94" w:rsidRDefault="00A54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D94" w:rsidRDefault="00A54D94">
      <w:r>
        <w:separator/>
      </w:r>
    </w:p>
  </w:footnote>
  <w:footnote w:type="continuationSeparator" w:id="0">
    <w:p w:rsidR="00A54D94" w:rsidRDefault="00A54D94">
      <w:r>
        <w:continuationSeparator/>
      </w:r>
    </w:p>
  </w:footnote>
  <w:footnote w:id="1">
    <w:p w:rsidR="002A7646" w:rsidRPr="00432A92" w:rsidRDefault="002A7646" w:rsidP="002A7646">
      <w:pPr>
        <w:pStyle w:val="a6"/>
        <w:shd w:val="clear" w:color="auto" w:fill="auto"/>
        <w:spacing w:line="230" w:lineRule="exact"/>
        <w:rPr>
          <w:b w:val="0"/>
          <w:sz w:val="20"/>
          <w:szCs w:val="20"/>
        </w:rPr>
      </w:pPr>
      <w:r w:rsidRPr="002A7646">
        <w:rPr>
          <w:rStyle w:val="ad"/>
          <w:b w:val="0"/>
          <w:sz w:val="20"/>
          <w:szCs w:val="20"/>
        </w:rPr>
        <w:footnoteRef/>
      </w:r>
      <w:r w:rsidRPr="002A7646">
        <w:rPr>
          <w:sz w:val="20"/>
          <w:szCs w:val="20"/>
        </w:rPr>
        <w:t xml:space="preserve"> </w:t>
      </w:r>
      <w:proofErr w:type="gramStart"/>
      <w:r w:rsidRPr="002A7646">
        <w:rPr>
          <w:b w:val="0"/>
          <w:sz w:val="20"/>
          <w:szCs w:val="20"/>
        </w:rPr>
        <w:t>В соответствии с п</w:t>
      </w:r>
      <w:r>
        <w:rPr>
          <w:b w:val="0"/>
          <w:sz w:val="20"/>
          <w:szCs w:val="20"/>
        </w:rPr>
        <w:t>.</w:t>
      </w:r>
      <w:r w:rsidRPr="002A7646">
        <w:rPr>
          <w:b w:val="0"/>
          <w:sz w:val="20"/>
          <w:szCs w:val="20"/>
        </w:rPr>
        <w:t xml:space="preserve"> 5 ч</w:t>
      </w:r>
      <w:r>
        <w:rPr>
          <w:b w:val="0"/>
          <w:sz w:val="20"/>
          <w:szCs w:val="20"/>
        </w:rPr>
        <w:t>.</w:t>
      </w:r>
      <w:r w:rsidRPr="002A7646">
        <w:rPr>
          <w:b w:val="0"/>
          <w:sz w:val="20"/>
          <w:szCs w:val="20"/>
        </w:rPr>
        <w:t xml:space="preserve"> 1 ст</w:t>
      </w:r>
      <w:r>
        <w:rPr>
          <w:b w:val="0"/>
          <w:sz w:val="20"/>
          <w:szCs w:val="20"/>
        </w:rPr>
        <w:t>.</w:t>
      </w:r>
      <w:r w:rsidRPr="002A7646">
        <w:rPr>
          <w:b w:val="0"/>
          <w:sz w:val="20"/>
          <w:szCs w:val="20"/>
        </w:rPr>
        <w:t xml:space="preserve"> 11 Ф</w:t>
      </w:r>
      <w:r>
        <w:rPr>
          <w:b w:val="0"/>
          <w:sz w:val="20"/>
          <w:szCs w:val="20"/>
        </w:rPr>
        <w:t>З</w:t>
      </w:r>
      <w:r w:rsidRPr="002A7646">
        <w:rPr>
          <w:b w:val="0"/>
          <w:sz w:val="20"/>
          <w:szCs w:val="20"/>
        </w:rPr>
        <w:t xml:space="preserve"> от 03.11.2006 № 174-ФЗ «Об автономных учреждениях» предложения руководителя автономного учреждения об участии автономного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участника,</w:t>
      </w:r>
      <w:r w:rsidRPr="00432A92">
        <w:rPr>
          <w:b w:val="0"/>
          <w:sz w:val="20"/>
          <w:szCs w:val="20"/>
        </w:rPr>
        <w:t xml:space="preserve"> рассматриваются</w:t>
      </w:r>
      <w:proofErr w:type="gramEnd"/>
      <w:r w:rsidRPr="00432A92">
        <w:rPr>
          <w:b w:val="0"/>
          <w:sz w:val="20"/>
          <w:szCs w:val="20"/>
        </w:rPr>
        <w:t xml:space="preserve"> наблюдательным советом автономного учреждения.</w:t>
      </w:r>
    </w:p>
    <w:p w:rsidR="002A7646" w:rsidRDefault="002A7646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4C68"/>
    <w:multiLevelType w:val="multilevel"/>
    <w:tmpl w:val="D74E79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8D0C6C"/>
    <w:multiLevelType w:val="multilevel"/>
    <w:tmpl w:val="BD6C6E46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E55AD5"/>
    <w:multiLevelType w:val="multilevel"/>
    <w:tmpl w:val="E34464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1A10DD"/>
    <w:multiLevelType w:val="multilevel"/>
    <w:tmpl w:val="43BACC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FC39FF"/>
    <w:multiLevelType w:val="multilevel"/>
    <w:tmpl w:val="6130CB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7D5503"/>
    <w:multiLevelType w:val="multilevel"/>
    <w:tmpl w:val="255821D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CE57A6"/>
    <w:multiLevelType w:val="multilevel"/>
    <w:tmpl w:val="9A02B8F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8B25DF3"/>
    <w:multiLevelType w:val="multilevel"/>
    <w:tmpl w:val="004CA0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A1B7B4B"/>
    <w:multiLevelType w:val="multilevel"/>
    <w:tmpl w:val="960A74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141483B"/>
    <w:multiLevelType w:val="multilevel"/>
    <w:tmpl w:val="9F6A0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87D1FEA"/>
    <w:multiLevelType w:val="multilevel"/>
    <w:tmpl w:val="F6E8B8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1B7CC8"/>
    <w:multiLevelType w:val="multilevel"/>
    <w:tmpl w:val="9F6A0C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D310F4"/>
    <w:multiLevelType w:val="multilevel"/>
    <w:tmpl w:val="4DE268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36E2CCB"/>
    <w:multiLevelType w:val="multilevel"/>
    <w:tmpl w:val="584CBA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86380E"/>
    <w:multiLevelType w:val="multilevel"/>
    <w:tmpl w:val="67AC8C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12681"/>
    <w:multiLevelType w:val="multilevel"/>
    <w:tmpl w:val="CAACCD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3CD5650"/>
    <w:multiLevelType w:val="multilevel"/>
    <w:tmpl w:val="111EFF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5131857"/>
    <w:multiLevelType w:val="multilevel"/>
    <w:tmpl w:val="FAFE75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5"/>
  </w:num>
  <w:num w:numId="7">
    <w:abstractNumId w:val="16"/>
  </w:num>
  <w:num w:numId="8">
    <w:abstractNumId w:val="2"/>
  </w:num>
  <w:num w:numId="9">
    <w:abstractNumId w:val="15"/>
  </w:num>
  <w:num w:numId="10">
    <w:abstractNumId w:val="3"/>
  </w:num>
  <w:num w:numId="11">
    <w:abstractNumId w:val="17"/>
  </w:num>
  <w:num w:numId="12">
    <w:abstractNumId w:val="6"/>
  </w:num>
  <w:num w:numId="13">
    <w:abstractNumId w:val="14"/>
  </w:num>
  <w:num w:numId="14">
    <w:abstractNumId w:val="1"/>
  </w:num>
  <w:num w:numId="15">
    <w:abstractNumId w:val="13"/>
  </w:num>
  <w:num w:numId="16">
    <w:abstractNumId w:val="12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0343B"/>
    <w:rsid w:val="00002505"/>
    <w:rsid w:val="00085BDF"/>
    <w:rsid w:val="000A5EF0"/>
    <w:rsid w:val="000D72DB"/>
    <w:rsid w:val="000F0E6B"/>
    <w:rsid w:val="001B38AC"/>
    <w:rsid w:val="001C1607"/>
    <w:rsid w:val="001E6906"/>
    <w:rsid w:val="00246044"/>
    <w:rsid w:val="002A7646"/>
    <w:rsid w:val="002C61E9"/>
    <w:rsid w:val="002C6E18"/>
    <w:rsid w:val="002D76B5"/>
    <w:rsid w:val="00355D12"/>
    <w:rsid w:val="0037395E"/>
    <w:rsid w:val="00432A92"/>
    <w:rsid w:val="00442A45"/>
    <w:rsid w:val="004D2225"/>
    <w:rsid w:val="005317F6"/>
    <w:rsid w:val="005354AD"/>
    <w:rsid w:val="005B2FE0"/>
    <w:rsid w:val="005C07B7"/>
    <w:rsid w:val="005D7D85"/>
    <w:rsid w:val="005E6371"/>
    <w:rsid w:val="00623E0A"/>
    <w:rsid w:val="00671144"/>
    <w:rsid w:val="006A5A6D"/>
    <w:rsid w:val="006F6087"/>
    <w:rsid w:val="007B2592"/>
    <w:rsid w:val="007F283B"/>
    <w:rsid w:val="007F4400"/>
    <w:rsid w:val="008970D9"/>
    <w:rsid w:val="00937095"/>
    <w:rsid w:val="00956E51"/>
    <w:rsid w:val="009976BE"/>
    <w:rsid w:val="00A1139F"/>
    <w:rsid w:val="00A54D94"/>
    <w:rsid w:val="00A66CF6"/>
    <w:rsid w:val="00AF2D20"/>
    <w:rsid w:val="00B12B25"/>
    <w:rsid w:val="00B328AB"/>
    <w:rsid w:val="00B359DB"/>
    <w:rsid w:val="00B37F97"/>
    <w:rsid w:val="00BC7634"/>
    <w:rsid w:val="00C0343B"/>
    <w:rsid w:val="00C6110B"/>
    <w:rsid w:val="00CA7B13"/>
    <w:rsid w:val="00CB79E7"/>
    <w:rsid w:val="00CF2FD8"/>
    <w:rsid w:val="00D238C5"/>
    <w:rsid w:val="00D83E69"/>
    <w:rsid w:val="00DB15DD"/>
    <w:rsid w:val="00DC4615"/>
    <w:rsid w:val="00E13C0B"/>
    <w:rsid w:val="00E2761B"/>
    <w:rsid w:val="00E52890"/>
    <w:rsid w:val="00F131EB"/>
    <w:rsid w:val="00F1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5pt0pt">
    <w:name w:val="Основной текст + 8;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4"/>
      <w:sz w:val="8"/>
      <w:szCs w:val="8"/>
      <w:u w:val="none"/>
    </w:rPr>
  </w:style>
  <w:style w:type="character" w:customStyle="1" w:styleId="20pt">
    <w:name w:val="Основной текст (2) + Не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Сноска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8"/>
      <w:szCs w:val="18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9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a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pt0">
    <w:name w:val="Основной текст (2) + Полужирный;Не курсив;Интервал 0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0pt1">
    <w:name w:val="Основной текст (2) + Не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Сноска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5">
    <w:name w:val="Сноска (2) +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Сноска (2) +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60" w:line="0" w:lineRule="atLeast"/>
      <w:ind w:hanging="1160"/>
      <w:jc w:val="right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60" w:line="0" w:lineRule="atLeast"/>
      <w:jc w:val="right"/>
    </w:pPr>
    <w:rPr>
      <w:rFonts w:ascii="Times New Roman" w:eastAsia="Times New Roman" w:hAnsi="Times New Roman" w:cs="Times New Roman"/>
      <w:i/>
      <w:iCs/>
      <w:spacing w:val="-1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line="317" w:lineRule="exac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pacing w:val="-4"/>
      <w:sz w:val="8"/>
      <w:szCs w:val="8"/>
    </w:rPr>
  </w:style>
  <w:style w:type="paragraph" w:customStyle="1" w:styleId="a6">
    <w:name w:val="Сноска"/>
    <w:basedOn w:val="a"/>
    <w:link w:val="a5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"/>
      <w:sz w:val="18"/>
      <w:szCs w:val="1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00" w:line="326" w:lineRule="exact"/>
      <w:ind w:hanging="1320"/>
      <w:outlineLvl w:val="0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540" w:after="600" w:line="230" w:lineRule="exact"/>
      <w:jc w:val="center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24">
    <w:name w:val="Сноска (2)"/>
    <w:basedOn w:val="a"/>
    <w:link w:val="23"/>
    <w:pPr>
      <w:shd w:val="clear" w:color="auto" w:fill="FFFFFF"/>
      <w:spacing w:line="322" w:lineRule="exact"/>
      <w:ind w:firstLine="720"/>
      <w:jc w:val="both"/>
    </w:pPr>
    <w:rPr>
      <w:rFonts w:ascii="Times New Roman" w:eastAsia="Times New Roman" w:hAnsi="Times New Roman" w:cs="Times New Roman"/>
      <w:spacing w:val="1"/>
    </w:rPr>
  </w:style>
  <w:style w:type="paragraph" w:styleId="ab">
    <w:name w:val="footnote text"/>
    <w:basedOn w:val="a"/>
    <w:link w:val="ac"/>
    <w:uiPriority w:val="99"/>
    <w:semiHidden/>
    <w:unhideWhenUsed/>
    <w:rsid w:val="002A764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A7646"/>
    <w:rPr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A764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5pt0pt">
    <w:name w:val="Основной текст + 8;5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4"/>
      <w:sz w:val="8"/>
      <w:szCs w:val="8"/>
      <w:u w:val="none"/>
    </w:rPr>
  </w:style>
  <w:style w:type="character" w:customStyle="1" w:styleId="20pt">
    <w:name w:val="Основной текст (2) + Не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Сноска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8"/>
      <w:szCs w:val="18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9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a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pt0">
    <w:name w:val="Основной текст (2) + Полужирный;Не курсив;Интервал 0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0pt1">
    <w:name w:val="Основной текст (2) + Не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2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Сноска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25">
    <w:name w:val="Сноска (2) +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Сноска (2) +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360" w:line="0" w:lineRule="atLeast"/>
      <w:ind w:hanging="1160"/>
      <w:jc w:val="right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after="60" w:line="0" w:lineRule="atLeast"/>
      <w:jc w:val="right"/>
    </w:pPr>
    <w:rPr>
      <w:rFonts w:ascii="Times New Roman" w:eastAsia="Times New Roman" w:hAnsi="Times New Roman" w:cs="Times New Roman"/>
      <w:i/>
      <w:iCs/>
      <w:spacing w:val="-1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line="317" w:lineRule="exac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pacing w:val="-4"/>
      <w:sz w:val="8"/>
      <w:szCs w:val="8"/>
    </w:rPr>
  </w:style>
  <w:style w:type="paragraph" w:customStyle="1" w:styleId="a6">
    <w:name w:val="Сноска"/>
    <w:basedOn w:val="a"/>
    <w:link w:val="a5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"/>
      <w:sz w:val="18"/>
      <w:szCs w:val="1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after="300" w:line="326" w:lineRule="exact"/>
      <w:ind w:hanging="1320"/>
      <w:outlineLvl w:val="0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540" w:after="600" w:line="230" w:lineRule="exact"/>
      <w:jc w:val="center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24">
    <w:name w:val="Сноска (2)"/>
    <w:basedOn w:val="a"/>
    <w:link w:val="23"/>
    <w:pPr>
      <w:shd w:val="clear" w:color="auto" w:fill="FFFFFF"/>
      <w:spacing w:line="322" w:lineRule="exact"/>
      <w:ind w:firstLine="720"/>
      <w:jc w:val="both"/>
    </w:pPr>
    <w:rPr>
      <w:rFonts w:ascii="Times New Roman" w:eastAsia="Times New Roman" w:hAnsi="Times New Roman" w:cs="Times New Roman"/>
      <w:spacing w:val="1"/>
    </w:rPr>
  </w:style>
  <w:style w:type="paragraph" w:styleId="ab">
    <w:name w:val="footnote text"/>
    <w:basedOn w:val="a"/>
    <w:link w:val="ac"/>
    <w:uiPriority w:val="99"/>
    <w:semiHidden/>
    <w:unhideWhenUsed/>
    <w:rsid w:val="002A7646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A7646"/>
    <w:rPr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A76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380B2-E4B6-4525-9F04-B206F4427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15</Pages>
  <Words>4014</Words>
  <Characters>22883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Олеговна</dc:creator>
  <cp:lastModifiedBy>user</cp:lastModifiedBy>
  <cp:revision>56</cp:revision>
  <cp:lastPrinted>2016-09-06T04:54:00Z</cp:lastPrinted>
  <dcterms:created xsi:type="dcterms:W3CDTF">2016-09-06T01:59:00Z</dcterms:created>
  <dcterms:modified xsi:type="dcterms:W3CDTF">2016-12-20T05:45:00Z</dcterms:modified>
</cp:coreProperties>
</file>